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CA69F1" w14:textId="633824F3" w:rsidR="00732E46" w:rsidRPr="00CC5A4A" w:rsidRDefault="006D6F9B" w:rsidP="00CC5A4A">
      <w:pPr>
        <w:widowControl w:val="0"/>
        <w:pBdr>
          <w:top w:val="nil"/>
          <w:left w:val="nil"/>
          <w:bottom w:val="nil"/>
          <w:right w:val="nil"/>
          <w:between w:val="nil"/>
        </w:pBdr>
        <w:spacing w:line="360" w:lineRule="auto"/>
        <w:jc w:val="center"/>
        <w:rPr>
          <w:rFonts w:ascii="黑体" w:eastAsia="黑体" w:hAnsi="黑体" w:hint="eastAsia"/>
          <w:color w:val="000000"/>
          <w:sz w:val="40"/>
          <w:szCs w:val="40"/>
          <w:lang w:eastAsia="zh-CN"/>
        </w:rPr>
      </w:pPr>
      <w:r w:rsidRPr="006D6F9B">
        <w:rPr>
          <w:rFonts w:ascii="黑体" w:eastAsia="黑体" w:hAnsi="黑体"/>
          <w:kern w:val="28"/>
          <w:sz w:val="40"/>
          <w:szCs w:val="40"/>
          <w:lang w:eastAsia="zh-CN"/>
        </w:rPr>
        <w:t>基于深度学习的网球比赛动量分析与预测研究</w:t>
      </w:r>
    </w:p>
    <w:p w14:paraId="6531D7CD" w14:textId="26AA117F" w:rsidR="00732E46" w:rsidRPr="008F48B3" w:rsidRDefault="00E55141" w:rsidP="00D050EC">
      <w:pPr>
        <w:pBdr>
          <w:top w:val="nil"/>
          <w:left w:val="nil"/>
          <w:bottom w:val="nil"/>
          <w:right w:val="nil"/>
          <w:between w:val="nil"/>
        </w:pBdr>
        <w:jc w:val="center"/>
        <w:rPr>
          <w:rFonts w:ascii="宋体" w:eastAsia="宋体" w:hAnsi="宋体" w:hint="eastAsia"/>
          <w:b/>
          <w:bCs/>
          <w:color w:val="000000"/>
          <w:sz w:val="24"/>
          <w:szCs w:val="24"/>
          <w:lang w:eastAsia="zh-CN"/>
        </w:rPr>
      </w:pPr>
      <w:r>
        <w:rPr>
          <w:rFonts w:ascii="宋体" w:eastAsia="宋体" w:hAnsi="宋体" w:hint="eastAsia"/>
          <w:b/>
          <w:bCs/>
          <w:color w:val="000000"/>
          <w:sz w:val="24"/>
          <w:szCs w:val="24"/>
          <w:lang w:eastAsia="zh-CN"/>
        </w:rPr>
        <w:t>张子诺</w:t>
      </w:r>
      <w:r w:rsidR="001D1D22" w:rsidRPr="008F48B3">
        <w:rPr>
          <w:rFonts w:ascii="宋体" w:eastAsia="宋体" w:hAnsi="宋体" w:hint="eastAsia"/>
          <w:b/>
          <w:bCs/>
          <w:color w:val="000000"/>
          <w:sz w:val="24"/>
          <w:szCs w:val="24"/>
          <w:lang w:eastAsia="zh-CN"/>
        </w:rPr>
        <w:t>，</w:t>
      </w:r>
      <w:r w:rsidRPr="008F48B3">
        <w:rPr>
          <w:rFonts w:ascii="宋体" w:eastAsia="宋体" w:hAnsi="宋体" w:hint="eastAsia"/>
          <w:b/>
          <w:bCs/>
          <w:color w:val="000000"/>
          <w:sz w:val="24"/>
          <w:szCs w:val="24"/>
          <w:lang w:eastAsia="zh-CN"/>
        </w:rPr>
        <w:t>南京大学</w:t>
      </w:r>
      <w:r>
        <w:rPr>
          <w:rFonts w:ascii="宋体" w:eastAsia="宋体" w:hAnsi="宋体" w:hint="eastAsia"/>
          <w:b/>
          <w:bCs/>
          <w:color w:val="000000"/>
          <w:sz w:val="24"/>
          <w:szCs w:val="24"/>
          <w:lang w:eastAsia="zh-CN"/>
        </w:rPr>
        <w:t>信息管理学院</w:t>
      </w:r>
      <w:r w:rsidR="00D75DC9">
        <w:rPr>
          <w:rFonts w:ascii="宋体" w:eastAsia="宋体" w:hAnsi="宋体" w:hint="eastAsia"/>
          <w:b/>
          <w:bCs/>
          <w:color w:val="000000"/>
          <w:sz w:val="24"/>
          <w:szCs w:val="24"/>
          <w:lang w:eastAsia="zh-CN"/>
        </w:rPr>
        <w:t>，</w:t>
      </w:r>
      <w:r w:rsidR="00D75DC9" w:rsidRPr="00D75DC9">
        <w:rPr>
          <w:rFonts w:ascii="宋体" w:eastAsia="宋体" w:hAnsi="宋体"/>
          <w:b/>
          <w:bCs/>
          <w:color w:val="000000"/>
          <w:sz w:val="24"/>
          <w:szCs w:val="24"/>
          <w:lang w:eastAsia="zh-CN"/>
        </w:rPr>
        <w:t>231820015@smail.nju.edu.cn</w:t>
      </w:r>
    </w:p>
    <w:p w14:paraId="6626F533" w14:textId="77777777" w:rsidR="008F3A4A" w:rsidRDefault="008F3A4A" w:rsidP="00CC5A4A">
      <w:pPr>
        <w:pBdr>
          <w:top w:val="nil"/>
          <w:left w:val="nil"/>
          <w:bottom w:val="nil"/>
          <w:right w:val="nil"/>
          <w:between w:val="nil"/>
        </w:pBdr>
        <w:spacing w:before="20" w:after="320"/>
        <w:jc w:val="both"/>
        <w:rPr>
          <w:b/>
          <w:i/>
          <w:color w:val="000000"/>
          <w:sz w:val="18"/>
          <w:szCs w:val="18"/>
          <w:lang w:eastAsia="zh-CN"/>
        </w:rPr>
      </w:pPr>
    </w:p>
    <w:p w14:paraId="06590BF3" w14:textId="77777777" w:rsidR="008F3A4A" w:rsidRPr="00CB2C22" w:rsidRDefault="008F3A4A" w:rsidP="00CC5A4A">
      <w:pPr>
        <w:pBdr>
          <w:top w:val="nil"/>
          <w:left w:val="nil"/>
          <w:bottom w:val="nil"/>
          <w:right w:val="nil"/>
          <w:between w:val="nil"/>
        </w:pBdr>
        <w:spacing w:before="20" w:after="320"/>
        <w:jc w:val="both"/>
        <w:rPr>
          <w:bCs/>
          <w:iCs/>
          <w:color w:val="000000"/>
          <w:sz w:val="18"/>
          <w:szCs w:val="18"/>
          <w:lang w:eastAsia="zh-CN"/>
        </w:rPr>
        <w:sectPr w:rsidR="008F3A4A" w:rsidRPr="00CB2C22" w:rsidSect="00002FAF">
          <w:headerReference w:type="default" r:id="rId9"/>
          <w:type w:val="continuous"/>
          <w:pgSz w:w="12240" w:h="15840"/>
          <w:pgMar w:top="1008" w:right="936" w:bottom="1008" w:left="936" w:header="432" w:footer="432" w:gutter="0"/>
          <w:pgNumType w:start="1"/>
          <w:cols w:space="288"/>
        </w:sectPr>
      </w:pPr>
    </w:p>
    <w:p w14:paraId="1161B591" w14:textId="708B2918" w:rsidR="00732F41" w:rsidRDefault="008F3A4A" w:rsidP="00732F41">
      <w:pPr>
        <w:pBdr>
          <w:top w:val="nil"/>
          <w:left w:val="nil"/>
          <w:bottom w:val="nil"/>
          <w:right w:val="nil"/>
          <w:between w:val="nil"/>
        </w:pBdr>
        <w:spacing w:before="20"/>
        <w:jc w:val="both"/>
        <w:rPr>
          <w:rFonts w:ascii="黑体" w:eastAsia="黑体" w:hAnsi="黑体" w:hint="eastAsia"/>
          <w:b/>
          <w:lang w:eastAsia="zh-CN"/>
        </w:rPr>
      </w:pPr>
      <w:r w:rsidRPr="008F48B3">
        <w:rPr>
          <w:rFonts w:ascii="黑体" w:eastAsia="黑体" w:hAnsi="黑体" w:hint="eastAsia"/>
          <w:b/>
          <w:i/>
          <w:color w:val="000000"/>
          <w:lang w:eastAsia="zh-CN"/>
        </w:rPr>
        <w:t>摘要</w:t>
      </w:r>
      <w:r w:rsidRPr="008F48B3">
        <w:rPr>
          <w:rFonts w:ascii="黑体" w:eastAsia="黑体" w:hAnsi="黑体" w:hint="eastAsia"/>
          <w:b/>
          <w:color w:val="000000"/>
          <w:lang w:eastAsia="zh-CN"/>
        </w:rPr>
        <w:t>——</w:t>
      </w:r>
      <w:r w:rsidR="00651FB7" w:rsidRPr="00651FB7">
        <w:rPr>
          <w:rFonts w:ascii="黑体" w:eastAsia="黑体" w:hAnsi="黑体"/>
          <w:b/>
          <w:color w:val="000000"/>
          <w:lang w:eastAsia="zh-CN"/>
        </w:rPr>
        <w:t>本研究基于2024年温布尔登网球公开赛逐分数据，采用深度学习模型识别并预测比赛中的“势头”变化。研究构建了包含得分差距、近期得分率、连胜次数等动量特征的时间序列数据集，使用LSTM和Transformer进行对比实验。模型以历史10个点的特征序列预测下一分胜负，采用70%-15%-15%的数据划分，使用Adam优化器训练，并通过早停机制防止过拟合。实验采用准确率、F1分数、AUC</w:t>
      </w:r>
      <w:r w:rsidR="00651FB7">
        <w:rPr>
          <w:rFonts w:ascii="黑体" w:eastAsia="黑体" w:hAnsi="黑体" w:hint="eastAsia"/>
          <w:b/>
          <w:color w:val="000000"/>
          <w:lang w:eastAsia="zh-CN"/>
        </w:rPr>
        <w:t>等指标</w:t>
      </w:r>
      <w:r w:rsidR="00651FB7" w:rsidRPr="00651FB7">
        <w:rPr>
          <w:rFonts w:ascii="黑体" w:eastAsia="黑体" w:hAnsi="黑体"/>
          <w:b/>
          <w:color w:val="000000"/>
          <w:lang w:eastAsia="zh-CN"/>
        </w:rPr>
        <w:t>进行评估。结果表明，Transforme</w:t>
      </w:r>
      <w:r w:rsidR="00651FB7">
        <w:rPr>
          <w:rFonts w:ascii="黑体" w:eastAsia="黑体" w:hAnsi="黑体" w:hint="eastAsia"/>
          <w:b/>
          <w:color w:val="000000"/>
          <w:lang w:eastAsia="zh-CN"/>
        </w:rPr>
        <w:t>r</w:t>
      </w:r>
      <w:r w:rsidR="00651FB7" w:rsidRPr="00651FB7">
        <w:rPr>
          <w:rFonts w:ascii="黑体" w:eastAsia="黑体" w:hAnsi="黑体"/>
          <w:b/>
          <w:color w:val="000000"/>
          <w:lang w:eastAsia="zh-CN"/>
        </w:rPr>
        <w:t>在准确率和F1分数上表现更优，能有效捕捉长期依赖和势头变化模式。研究将主观的“势头”概念量化为可计算指标，为体育数据分析、智能赛事预测提供</w:t>
      </w:r>
      <w:r w:rsidR="00F211D7">
        <w:rPr>
          <w:rFonts w:ascii="黑体" w:eastAsia="黑体" w:hAnsi="黑体" w:hint="eastAsia"/>
          <w:b/>
          <w:color w:val="000000"/>
          <w:lang w:eastAsia="zh-CN"/>
        </w:rPr>
        <w:t>广阔</w:t>
      </w:r>
      <w:r w:rsidR="00651FB7" w:rsidRPr="00651FB7">
        <w:rPr>
          <w:rFonts w:ascii="黑体" w:eastAsia="黑体" w:hAnsi="黑体"/>
          <w:b/>
          <w:color w:val="000000"/>
          <w:lang w:eastAsia="zh-CN"/>
        </w:rPr>
        <w:t>支持。研究局限</w:t>
      </w:r>
      <w:r w:rsidR="00F211D7">
        <w:rPr>
          <w:rFonts w:ascii="黑体" w:eastAsia="黑体" w:hAnsi="黑体" w:hint="eastAsia"/>
          <w:b/>
          <w:color w:val="000000"/>
          <w:lang w:eastAsia="zh-CN"/>
        </w:rPr>
        <w:t>在于</w:t>
      </w:r>
      <w:r w:rsidR="00651FB7" w:rsidRPr="00651FB7">
        <w:rPr>
          <w:rFonts w:ascii="黑体" w:eastAsia="黑体" w:hAnsi="黑体"/>
          <w:b/>
          <w:color w:val="000000"/>
          <w:lang w:eastAsia="zh-CN"/>
        </w:rPr>
        <w:t>数据规模有限、未考虑外部因素等，未来可通过数据增强、特征优化和模型改进进一步提升性能。</w:t>
      </w:r>
    </w:p>
    <w:p w14:paraId="70CA976A" w14:textId="77777777" w:rsidR="00E55141" w:rsidRPr="008F48B3" w:rsidRDefault="00E55141" w:rsidP="00732F41">
      <w:pPr>
        <w:pBdr>
          <w:top w:val="nil"/>
          <w:left w:val="nil"/>
          <w:bottom w:val="nil"/>
          <w:right w:val="nil"/>
          <w:between w:val="nil"/>
        </w:pBdr>
        <w:spacing w:before="20"/>
        <w:jc w:val="both"/>
        <w:rPr>
          <w:rFonts w:ascii="黑体" w:eastAsia="黑体" w:hAnsi="黑体" w:hint="eastAsia"/>
          <w:b/>
          <w:lang w:eastAsia="zh-CN"/>
        </w:rPr>
      </w:pPr>
    </w:p>
    <w:p w14:paraId="45E208BC" w14:textId="2DE65CEA" w:rsidR="00651FB7" w:rsidRPr="00651FB7" w:rsidRDefault="008F3A4A" w:rsidP="00E55141">
      <w:pPr>
        <w:jc w:val="both"/>
        <w:rPr>
          <w:rFonts w:ascii="黑体" w:eastAsia="黑体" w:hAnsi="黑体" w:hint="eastAsia"/>
          <w:b/>
          <w:lang w:eastAsia="zh-CN"/>
        </w:rPr>
      </w:pPr>
      <w:bookmarkStart w:id="0" w:name="bookmark=id.30j0zll" w:colFirst="0" w:colLast="0"/>
      <w:bookmarkEnd w:id="0"/>
      <w:r w:rsidRPr="008F48B3">
        <w:rPr>
          <w:rFonts w:ascii="黑体" w:eastAsia="黑体" w:hAnsi="黑体" w:hint="eastAsia"/>
          <w:b/>
          <w:i/>
          <w:lang w:eastAsia="zh-CN"/>
        </w:rPr>
        <w:t>关键词</w:t>
      </w:r>
      <w:r w:rsidR="00E55141">
        <w:rPr>
          <w:rFonts w:ascii="黑体" w:eastAsia="黑体" w:hAnsi="黑体" w:hint="eastAsia"/>
          <w:b/>
          <w:lang w:eastAsia="zh-CN"/>
        </w:rPr>
        <w:t>——</w:t>
      </w:r>
      <w:r w:rsidR="00651FB7" w:rsidRPr="00651FB7">
        <w:rPr>
          <w:rFonts w:ascii="黑体" w:eastAsia="黑体" w:hAnsi="黑体"/>
          <w:b/>
          <w:lang w:eastAsia="zh-CN"/>
        </w:rPr>
        <w:t>时间序列</w:t>
      </w:r>
      <w:r w:rsidR="00651FB7">
        <w:rPr>
          <w:rFonts w:ascii="黑体" w:eastAsia="黑体" w:hAnsi="黑体" w:hint="eastAsia"/>
          <w:b/>
          <w:lang w:eastAsia="zh-CN"/>
        </w:rPr>
        <w:t>；</w:t>
      </w:r>
      <w:r w:rsidR="00651FB7" w:rsidRPr="00651FB7">
        <w:rPr>
          <w:rFonts w:ascii="黑体" w:eastAsia="黑体" w:hAnsi="黑体"/>
          <w:b/>
          <w:lang w:eastAsia="zh-CN"/>
        </w:rPr>
        <w:t>动量分析；LSTM；Transformer</w:t>
      </w:r>
      <w:r w:rsidR="00651FB7">
        <w:rPr>
          <w:rFonts w:ascii="黑体" w:eastAsia="黑体" w:hAnsi="黑体" w:hint="eastAsia"/>
          <w:b/>
          <w:lang w:eastAsia="zh-CN"/>
        </w:rPr>
        <w:t>；</w:t>
      </w:r>
      <w:r w:rsidR="003B74AE">
        <w:rPr>
          <w:rFonts w:ascii="黑体" w:eastAsia="黑体" w:hAnsi="黑体" w:hint="eastAsia"/>
          <w:b/>
          <w:lang w:eastAsia="zh-CN"/>
        </w:rPr>
        <w:t>特征工程；滑动窗口</w:t>
      </w:r>
    </w:p>
    <w:p w14:paraId="59F2D0B6" w14:textId="3B73AF92" w:rsidR="00732E46" w:rsidRPr="008F48B3" w:rsidRDefault="00DB3364" w:rsidP="008F48B3">
      <w:pPr>
        <w:pStyle w:val="1"/>
        <w:rPr>
          <w:rFonts w:hint="eastAsia"/>
          <w:lang w:eastAsia="zh-CN"/>
        </w:rPr>
      </w:pPr>
      <w:r w:rsidRPr="008F48B3">
        <w:rPr>
          <w:lang w:eastAsia="zh-CN"/>
        </w:rPr>
        <w:t xml:space="preserve">I. </w:t>
      </w:r>
      <w:r w:rsidR="008F48B3" w:rsidRPr="008F48B3">
        <w:rPr>
          <w:rFonts w:hint="eastAsia"/>
          <w:lang w:eastAsia="zh-CN"/>
        </w:rPr>
        <w:t>引言</w:t>
      </w:r>
    </w:p>
    <w:p w14:paraId="2E07BCF0" w14:textId="144A5260" w:rsidR="003B74AE" w:rsidRPr="003B74AE" w:rsidRDefault="003B74AE" w:rsidP="003B74AE">
      <w:pPr>
        <w:pStyle w:val="2"/>
        <w:numPr>
          <w:ilvl w:val="0"/>
          <w:numId w:val="0"/>
        </w:numPr>
        <w:rPr>
          <w:rFonts w:ascii="黑体" w:eastAsia="黑体" w:hAnsi="黑体" w:hint="eastAsia"/>
        </w:rPr>
      </w:pPr>
      <w:r w:rsidRPr="00C717EB">
        <w:rPr>
          <w:rFonts w:ascii="黑体" w:eastAsia="黑体" w:hAnsi="黑体"/>
        </w:rPr>
        <w:t>A.</w:t>
      </w:r>
      <w:r>
        <w:rPr>
          <w:rFonts w:ascii="黑体" w:eastAsia="黑体" w:hAnsi="黑体" w:hint="eastAsia"/>
          <w:lang w:eastAsia="zh-CN"/>
        </w:rPr>
        <w:t>研究背景</w:t>
      </w:r>
    </w:p>
    <w:p w14:paraId="604BAD31" w14:textId="18C52A2A" w:rsidR="00E55141" w:rsidRDefault="003B74AE" w:rsidP="00E55141">
      <w:pPr>
        <w:widowControl w:val="0"/>
        <w:pBdr>
          <w:top w:val="nil"/>
          <w:left w:val="nil"/>
          <w:bottom w:val="nil"/>
          <w:right w:val="nil"/>
          <w:between w:val="nil"/>
        </w:pBdr>
        <w:spacing w:line="252" w:lineRule="auto"/>
        <w:ind w:firstLineChars="200" w:firstLine="400"/>
        <w:jc w:val="both"/>
        <w:rPr>
          <w:rFonts w:ascii="宋体" w:eastAsia="宋体" w:hAnsi="宋体"/>
          <w:lang w:eastAsia="zh-CN"/>
        </w:rPr>
      </w:pPr>
      <w:r w:rsidRPr="003B74AE">
        <w:rPr>
          <w:rFonts w:ascii="宋体" w:eastAsia="宋体" w:hAnsi="宋体"/>
          <w:lang w:eastAsia="zh-CN"/>
        </w:rPr>
        <w:t>“势头”是体育比赛中影响比赛进程的重要因素</w:t>
      </w:r>
      <w:r>
        <w:rPr>
          <w:rFonts w:ascii="宋体" w:eastAsia="宋体" w:hAnsi="宋体" w:hint="eastAsia"/>
          <w:lang w:eastAsia="zh-CN"/>
        </w:rPr>
        <w:t>，</w:t>
      </w:r>
      <w:r w:rsidRPr="003B74AE">
        <w:rPr>
          <w:rFonts w:ascii="宋体" w:eastAsia="宋体" w:hAnsi="宋体"/>
          <w:lang w:eastAsia="zh-CN"/>
        </w:rPr>
        <w:t>它描述了一方选手在连续得分或关键分获胜后获得的心理与战术优势。在网球比赛中，准确识别</w:t>
      </w:r>
      <w:r>
        <w:rPr>
          <w:rFonts w:ascii="宋体" w:eastAsia="宋体" w:hAnsi="宋体" w:hint="eastAsia"/>
          <w:lang w:eastAsia="zh-CN"/>
        </w:rPr>
        <w:t>并</w:t>
      </w:r>
      <w:r w:rsidRPr="003B74AE">
        <w:rPr>
          <w:rFonts w:ascii="宋体" w:eastAsia="宋体" w:hAnsi="宋体"/>
          <w:lang w:eastAsia="zh-CN"/>
        </w:rPr>
        <w:t>预测势头变化对</w:t>
      </w:r>
      <w:r>
        <w:rPr>
          <w:rFonts w:ascii="宋体" w:eastAsia="宋体" w:hAnsi="宋体" w:hint="eastAsia"/>
          <w:lang w:eastAsia="zh-CN"/>
        </w:rPr>
        <w:t>结果</w:t>
      </w:r>
      <w:r w:rsidRPr="003B74AE">
        <w:rPr>
          <w:rFonts w:ascii="宋体" w:eastAsia="宋体" w:hAnsi="宋体"/>
          <w:lang w:eastAsia="zh-CN"/>
        </w:rPr>
        <w:t>有重要意义。传统的体育数据分析多依赖专家经验与简单统计，难以捕捉比赛的动态变化和连续事件之间的关联。近年来，深度学习在时间序列预测中表现突出，特别是长短期记忆网络和Transformer在序列建模中应用广泛。LSTM能捕捉长期依赖，适合建模比赛中的历史影响；Transformer通过自注意力机制能关注全局依赖，为体育数据分析提供了新的技术路径。本研究结合深度学习模型与逐分数据，构建量化的“势头”指标体系，并基于LSTM和Transformer模型进行对比实验，探索深度学习在网球比赛动量分析与预测中的应用。</w:t>
      </w:r>
    </w:p>
    <w:p w14:paraId="174986F2" w14:textId="77777777" w:rsidR="003B14ED" w:rsidRDefault="003B14ED" w:rsidP="003B14ED">
      <w:pPr>
        <w:widowControl w:val="0"/>
        <w:pBdr>
          <w:top w:val="nil"/>
          <w:left w:val="nil"/>
          <w:bottom w:val="nil"/>
          <w:right w:val="nil"/>
          <w:between w:val="nil"/>
        </w:pBdr>
        <w:spacing w:line="252" w:lineRule="auto"/>
        <w:jc w:val="both"/>
        <w:rPr>
          <w:rFonts w:ascii="宋体" w:eastAsia="宋体" w:hAnsi="宋体" w:hint="eastAsia"/>
          <w:lang w:eastAsia="zh-CN"/>
        </w:rPr>
      </w:pPr>
    </w:p>
    <w:p w14:paraId="30735838" w14:textId="0246FBA1" w:rsidR="003B74AE" w:rsidRPr="003B74AE" w:rsidRDefault="003B74AE" w:rsidP="003B74AE">
      <w:pPr>
        <w:pStyle w:val="2"/>
        <w:numPr>
          <w:ilvl w:val="0"/>
          <w:numId w:val="0"/>
        </w:numPr>
        <w:rPr>
          <w:rFonts w:ascii="黑体" w:eastAsia="黑体" w:hAnsi="黑体" w:hint="eastAsia"/>
          <w:lang w:eastAsia="zh-CN"/>
        </w:rPr>
      </w:pPr>
      <w:r>
        <w:rPr>
          <w:rFonts w:ascii="黑体" w:eastAsia="黑体" w:hAnsi="黑体" w:hint="eastAsia"/>
          <w:lang w:eastAsia="zh-CN"/>
        </w:rPr>
        <w:t>B</w:t>
      </w:r>
      <w:r w:rsidRPr="00C717EB">
        <w:rPr>
          <w:rFonts w:ascii="黑体" w:eastAsia="黑体" w:hAnsi="黑体"/>
          <w:lang w:eastAsia="zh-CN"/>
        </w:rPr>
        <w:t>.</w:t>
      </w:r>
      <w:r>
        <w:rPr>
          <w:rFonts w:ascii="黑体" w:eastAsia="黑体" w:hAnsi="黑体" w:hint="eastAsia"/>
          <w:lang w:eastAsia="zh-CN"/>
        </w:rPr>
        <w:t>研究</w:t>
      </w:r>
      <w:r>
        <w:rPr>
          <w:rFonts w:ascii="黑体" w:eastAsia="黑体" w:hAnsi="黑体" w:hint="eastAsia"/>
          <w:lang w:eastAsia="zh-CN"/>
        </w:rPr>
        <w:t>问题</w:t>
      </w:r>
    </w:p>
    <w:p w14:paraId="4635D2F7" w14:textId="630D39CE" w:rsidR="003B14ED" w:rsidRDefault="003B14ED" w:rsidP="003B14ED">
      <w:pPr>
        <w:widowControl w:val="0"/>
        <w:pBdr>
          <w:top w:val="nil"/>
          <w:left w:val="nil"/>
          <w:bottom w:val="nil"/>
          <w:right w:val="nil"/>
          <w:between w:val="nil"/>
        </w:pBdr>
        <w:spacing w:line="252" w:lineRule="auto"/>
        <w:ind w:firstLineChars="200" w:firstLine="400"/>
        <w:jc w:val="both"/>
        <w:rPr>
          <w:rFonts w:ascii="宋体" w:eastAsia="宋体" w:hAnsi="宋体"/>
          <w:lang w:eastAsia="zh-CN"/>
        </w:rPr>
      </w:pPr>
      <w:r w:rsidRPr="003B14ED">
        <w:rPr>
          <w:rFonts w:ascii="宋体" w:eastAsia="宋体" w:hAnsi="宋体" w:hint="eastAsia"/>
          <w:lang w:eastAsia="zh-CN"/>
        </w:rPr>
        <w:t>如何基于逐分数据量化比赛中的“势头”变化？能否使用深度学习模型预测下一分的胜负结果？不同深度学习模型的预测性能如何？</w:t>
      </w:r>
    </w:p>
    <w:p w14:paraId="7F99F730" w14:textId="77777777" w:rsidR="003B14ED" w:rsidRDefault="003B14ED" w:rsidP="003B14ED">
      <w:pPr>
        <w:widowControl w:val="0"/>
        <w:pBdr>
          <w:top w:val="nil"/>
          <w:left w:val="nil"/>
          <w:bottom w:val="nil"/>
          <w:right w:val="nil"/>
          <w:between w:val="nil"/>
        </w:pBdr>
        <w:spacing w:line="252" w:lineRule="auto"/>
        <w:jc w:val="both"/>
        <w:rPr>
          <w:rFonts w:ascii="宋体" w:eastAsia="宋体" w:hAnsi="宋体" w:hint="eastAsia"/>
          <w:lang w:eastAsia="zh-CN"/>
        </w:rPr>
      </w:pPr>
    </w:p>
    <w:p w14:paraId="6A2B3F7C" w14:textId="782FFF4A" w:rsidR="003B14ED" w:rsidRPr="003B14ED" w:rsidRDefault="003B14ED" w:rsidP="003B14ED">
      <w:pPr>
        <w:pStyle w:val="2"/>
        <w:numPr>
          <w:ilvl w:val="0"/>
          <w:numId w:val="0"/>
        </w:numPr>
        <w:rPr>
          <w:rFonts w:ascii="黑体" w:eastAsia="黑体" w:hAnsi="黑体" w:hint="eastAsia"/>
          <w:lang w:eastAsia="zh-CN"/>
        </w:rPr>
      </w:pPr>
      <w:r>
        <w:rPr>
          <w:rFonts w:ascii="黑体" w:eastAsia="黑体" w:hAnsi="黑体" w:hint="eastAsia"/>
          <w:lang w:eastAsia="zh-CN"/>
        </w:rPr>
        <w:t>C</w:t>
      </w:r>
      <w:r w:rsidRPr="00C717EB">
        <w:rPr>
          <w:rFonts w:ascii="黑体" w:eastAsia="黑体" w:hAnsi="黑体"/>
          <w:lang w:eastAsia="zh-CN"/>
        </w:rPr>
        <w:t>.</w:t>
      </w:r>
      <w:r>
        <w:rPr>
          <w:rFonts w:ascii="黑体" w:eastAsia="黑体" w:hAnsi="黑体" w:hint="eastAsia"/>
          <w:lang w:eastAsia="zh-CN"/>
        </w:rPr>
        <w:t>研究</w:t>
      </w:r>
      <w:r w:rsidR="001761ED">
        <w:rPr>
          <w:rFonts w:ascii="黑体" w:eastAsia="黑体" w:hAnsi="黑体" w:hint="eastAsia"/>
          <w:lang w:eastAsia="zh-CN"/>
        </w:rPr>
        <w:t>目标</w:t>
      </w:r>
    </w:p>
    <w:p w14:paraId="0E728594" w14:textId="77777777" w:rsidR="003B14ED" w:rsidRPr="003B14ED" w:rsidRDefault="003B14ED" w:rsidP="003B14ED">
      <w:pPr>
        <w:widowControl w:val="0"/>
        <w:pBdr>
          <w:top w:val="nil"/>
          <w:left w:val="nil"/>
          <w:bottom w:val="nil"/>
          <w:right w:val="nil"/>
          <w:between w:val="nil"/>
        </w:pBdr>
        <w:spacing w:line="252" w:lineRule="auto"/>
        <w:ind w:firstLineChars="200" w:firstLine="400"/>
        <w:jc w:val="both"/>
        <w:rPr>
          <w:rFonts w:ascii="宋体" w:eastAsia="宋体" w:hAnsi="宋体"/>
          <w:lang w:eastAsia="zh-CN"/>
        </w:rPr>
      </w:pPr>
      <w:r w:rsidRPr="003B14ED">
        <w:rPr>
          <w:rFonts w:ascii="宋体" w:eastAsia="宋体" w:hAnsi="宋体"/>
          <w:lang w:eastAsia="zh-CN"/>
        </w:rPr>
        <w:t>主要目标包括：</w:t>
      </w:r>
    </w:p>
    <w:p w14:paraId="61620810" w14:textId="77777777" w:rsidR="003B14ED" w:rsidRDefault="003B14ED" w:rsidP="003B14ED">
      <w:pPr>
        <w:pStyle w:val="af7"/>
        <w:widowControl w:val="0"/>
        <w:numPr>
          <w:ilvl w:val="0"/>
          <w:numId w:val="33"/>
        </w:numPr>
        <w:pBdr>
          <w:top w:val="nil"/>
          <w:left w:val="nil"/>
          <w:bottom w:val="nil"/>
          <w:right w:val="nil"/>
          <w:between w:val="nil"/>
        </w:pBdr>
        <w:spacing w:line="252" w:lineRule="auto"/>
        <w:jc w:val="both"/>
        <w:rPr>
          <w:rFonts w:ascii="宋体" w:eastAsia="宋体" w:hAnsi="宋体"/>
          <w:lang w:eastAsia="zh-CN"/>
        </w:rPr>
      </w:pPr>
      <w:r w:rsidRPr="003B14ED">
        <w:rPr>
          <w:rFonts w:ascii="宋体" w:eastAsia="宋体" w:hAnsi="宋体"/>
          <w:lang w:eastAsia="zh-CN"/>
        </w:rPr>
        <w:t>构建时间序列数据</w:t>
      </w:r>
    </w:p>
    <w:p w14:paraId="5A7B3FBA" w14:textId="0AD2D2A7" w:rsidR="003B14ED" w:rsidRPr="003B14ED" w:rsidRDefault="003B14ED" w:rsidP="003B14ED">
      <w:pPr>
        <w:pStyle w:val="af7"/>
        <w:widowControl w:val="0"/>
        <w:pBdr>
          <w:top w:val="nil"/>
          <w:left w:val="nil"/>
          <w:bottom w:val="nil"/>
          <w:right w:val="nil"/>
          <w:between w:val="nil"/>
        </w:pBdr>
        <w:spacing w:line="252" w:lineRule="auto"/>
        <w:ind w:left="284"/>
        <w:jc w:val="both"/>
        <w:rPr>
          <w:rFonts w:ascii="宋体" w:eastAsia="宋体" w:hAnsi="宋体"/>
          <w:lang w:eastAsia="zh-CN"/>
        </w:rPr>
      </w:pPr>
      <w:r w:rsidRPr="003B14ED">
        <w:rPr>
          <w:rFonts w:ascii="宋体" w:eastAsia="宋体" w:hAnsi="宋体"/>
          <w:lang w:eastAsia="zh-CN"/>
        </w:rPr>
        <w:t>将逐分数据转换为序列形式，使用历史</w:t>
      </w:r>
      <w:r>
        <w:rPr>
          <w:rFonts w:ascii="宋体" w:eastAsia="宋体" w:hAnsi="宋体" w:hint="eastAsia"/>
          <w:lang w:eastAsia="zh-CN"/>
        </w:rPr>
        <w:t>10</w:t>
      </w:r>
      <w:r w:rsidRPr="003B14ED">
        <w:rPr>
          <w:rFonts w:ascii="宋体" w:eastAsia="宋体" w:hAnsi="宋体"/>
          <w:lang w:eastAsia="zh-CN"/>
        </w:rPr>
        <w:t>个点的特征序列预测下一个点的结果。</w:t>
      </w:r>
    </w:p>
    <w:p w14:paraId="55D5EF83" w14:textId="77777777" w:rsidR="003B14ED" w:rsidRDefault="003B14ED" w:rsidP="003B14ED">
      <w:pPr>
        <w:pStyle w:val="af7"/>
        <w:widowControl w:val="0"/>
        <w:numPr>
          <w:ilvl w:val="0"/>
          <w:numId w:val="33"/>
        </w:numPr>
        <w:pBdr>
          <w:top w:val="nil"/>
          <w:left w:val="nil"/>
          <w:bottom w:val="nil"/>
          <w:right w:val="nil"/>
          <w:between w:val="nil"/>
        </w:pBdr>
        <w:spacing w:line="252" w:lineRule="auto"/>
        <w:jc w:val="both"/>
        <w:rPr>
          <w:rFonts w:ascii="宋体" w:eastAsia="宋体" w:hAnsi="宋体"/>
          <w:lang w:eastAsia="zh-CN"/>
        </w:rPr>
      </w:pPr>
      <w:r w:rsidRPr="003B14ED">
        <w:rPr>
          <w:rFonts w:ascii="宋体" w:eastAsia="宋体" w:hAnsi="宋体"/>
          <w:lang w:eastAsia="zh-CN"/>
        </w:rPr>
        <w:t>量化动量特征</w:t>
      </w:r>
    </w:p>
    <w:p w14:paraId="4548AEEB" w14:textId="015FDE0B" w:rsidR="003B14ED" w:rsidRPr="003B14ED" w:rsidRDefault="003B14ED" w:rsidP="003B14ED">
      <w:pPr>
        <w:pStyle w:val="af7"/>
        <w:widowControl w:val="0"/>
        <w:pBdr>
          <w:top w:val="nil"/>
          <w:left w:val="nil"/>
          <w:bottom w:val="nil"/>
          <w:right w:val="nil"/>
          <w:between w:val="nil"/>
        </w:pBdr>
        <w:spacing w:line="252" w:lineRule="auto"/>
        <w:ind w:left="284"/>
        <w:jc w:val="both"/>
        <w:rPr>
          <w:rFonts w:ascii="宋体" w:eastAsia="宋体" w:hAnsi="宋体"/>
          <w:lang w:eastAsia="zh-CN"/>
        </w:rPr>
      </w:pPr>
      <w:r w:rsidRPr="003B14ED">
        <w:rPr>
          <w:rFonts w:ascii="宋体" w:eastAsia="宋体" w:hAnsi="宋体"/>
          <w:lang w:eastAsia="zh-CN"/>
        </w:rPr>
        <w:t>建立包含得分差距、近期得分率、连胜次数等指标的动量特征体系，将“势头”概念量化。</w:t>
      </w:r>
    </w:p>
    <w:p w14:paraId="32E5D1FD" w14:textId="77777777" w:rsidR="003B14ED" w:rsidRDefault="003B14ED" w:rsidP="003B14ED">
      <w:pPr>
        <w:pStyle w:val="af7"/>
        <w:widowControl w:val="0"/>
        <w:numPr>
          <w:ilvl w:val="0"/>
          <w:numId w:val="33"/>
        </w:numPr>
        <w:pBdr>
          <w:top w:val="nil"/>
          <w:left w:val="nil"/>
          <w:bottom w:val="nil"/>
          <w:right w:val="nil"/>
          <w:between w:val="nil"/>
        </w:pBdr>
        <w:spacing w:line="252" w:lineRule="auto"/>
        <w:jc w:val="both"/>
        <w:rPr>
          <w:rFonts w:ascii="宋体" w:eastAsia="宋体" w:hAnsi="宋体"/>
          <w:lang w:eastAsia="zh-CN"/>
        </w:rPr>
      </w:pPr>
      <w:r w:rsidRPr="003B14ED">
        <w:rPr>
          <w:rFonts w:ascii="宋体" w:eastAsia="宋体" w:hAnsi="宋体"/>
          <w:lang w:eastAsia="zh-CN"/>
        </w:rPr>
        <w:t>模型训练与评估</w:t>
      </w:r>
    </w:p>
    <w:p w14:paraId="106B39E0" w14:textId="19679805" w:rsidR="003B14ED" w:rsidRPr="003B14ED" w:rsidRDefault="003B14ED" w:rsidP="003B14ED">
      <w:pPr>
        <w:pStyle w:val="af7"/>
        <w:widowControl w:val="0"/>
        <w:pBdr>
          <w:top w:val="nil"/>
          <w:left w:val="nil"/>
          <w:bottom w:val="nil"/>
          <w:right w:val="nil"/>
          <w:between w:val="nil"/>
        </w:pBdr>
        <w:spacing w:line="252" w:lineRule="auto"/>
        <w:ind w:left="284"/>
        <w:jc w:val="both"/>
        <w:rPr>
          <w:rFonts w:ascii="宋体" w:eastAsia="宋体" w:hAnsi="宋体"/>
          <w:lang w:eastAsia="zh-CN"/>
        </w:rPr>
      </w:pPr>
      <w:r w:rsidRPr="003B14ED">
        <w:rPr>
          <w:rFonts w:ascii="宋体" w:eastAsia="宋体" w:hAnsi="宋体"/>
          <w:lang w:eastAsia="zh-CN"/>
        </w:rPr>
        <w:t>分别训练LSTM和Transformer模型，采用准确率、F1分数、AUC等指标评估性能。</w:t>
      </w:r>
    </w:p>
    <w:p w14:paraId="2105219F" w14:textId="77777777" w:rsidR="003B14ED" w:rsidRDefault="003B14ED" w:rsidP="003B14ED">
      <w:pPr>
        <w:pStyle w:val="af7"/>
        <w:widowControl w:val="0"/>
        <w:numPr>
          <w:ilvl w:val="0"/>
          <w:numId w:val="33"/>
        </w:numPr>
        <w:pBdr>
          <w:top w:val="nil"/>
          <w:left w:val="nil"/>
          <w:bottom w:val="nil"/>
          <w:right w:val="nil"/>
          <w:between w:val="nil"/>
        </w:pBdr>
        <w:spacing w:line="252" w:lineRule="auto"/>
        <w:jc w:val="both"/>
        <w:rPr>
          <w:rFonts w:ascii="宋体" w:eastAsia="宋体" w:hAnsi="宋体"/>
          <w:lang w:eastAsia="zh-CN"/>
        </w:rPr>
      </w:pPr>
      <w:r w:rsidRPr="003B14ED">
        <w:rPr>
          <w:rFonts w:ascii="宋体" w:eastAsia="宋体" w:hAnsi="宋体"/>
          <w:lang w:eastAsia="zh-CN"/>
        </w:rPr>
        <w:t>模型对比分析</w:t>
      </w:r>
    </w:p>
    <w:p w14:paraId="3D140745" w14:textId="77777777" w:rsidR="001761ED" w:rsidRDefault="003B14ED" w:rsidP="001761ED">
      <w:pPr>
        <w:pStyle w:val="af7"/>
        <w:widowControl w:val="0"/>
        <w:pBdr>
          <w:top w:val="nil"/>
          <w:left w:val="nil"/>
          <w:bottom w:val="nil"/>
          <w:right w:val="nil"/>
          <w:between w:val="nil"/>
        </w:pBdr>
        <w:spacing w:line="252" w:lineRule="auto"/>
        <w:ind w:left="284"/>
        <w:jc w:val="both"/>
        <w:rPr>
          <w:rFonts w:ascii="宋体" w:eastAsia="宋体" w:hAnsi="宋体"/>
          <w:lang w:eastAsia="zh-CN"/>
        </w:rPr>
      </w:pPr>
      <w:r w:rsidRPr="003B14ED">
        <w:rPr>
          <w:rFonts w:ascii="宋体" w:eastAsia="宋体" w:hAnsi="宋体"/>
          <w:lang w:eastAsia="zh-CN"/>
        </w:rPr>
        <w:t>对比两种模型的预测性能，分析各自特点</w:t>
      </w:r>
      <w:r>
        <w:rPr>
          <w:rFonts w:ascii="宋体" w:eastAsia="宋体" w:hAnsi="宋体" w:hint="eastAsia"/>
          <w:lang w:eastAsia="zh-CN"/>
        </w:rPr>
        <w:t>。</w:t>
      </w:r>
    </w:p>
    <w:p w14:paraId="33BC22BB" w14:textId="1D075351" w:rsidR="003B14ED" w:rsidRPr="001761ED" w:rsidRDefault="003B14ED" w:rsidP="001761ED">
      <w:pPr>
        <w:pStyle w:val="af7"/>
        <w:widowControl w:val="0"/>
        <w:numPr>
          <w:ilvl w:val="0"/>
          <w:numId w:val="33"/>
        </w:numPr>
        <w:pBdr>
          <w:top w:val="nil"/>
          <w:left w:val="nil"/>
          <w:bottom w:val="nil"/>
          <w:right w:val="nil"/>
          <w:between w:val="nil"/>
        </w:pBdr>
        <w:spacing w:line="252" w:lineRule="auto"/>
        <w:jc w:val="both"/>
        <w:rPr>
          <w:rFonts w:ascii="宋体" w:eastAsia="宋体" w:hAnsi="宋体"/>
          <w:lang w:eastAsia="zh-CN"/>
        </w:rPr>
      </w:pPr>
      <w:r w:rsidRPr="001761ED">
        <w:rPr>
          <w:rFonts w:ascii="宋体" w:eastAsia="宋体" w:hAnsi="宋体"/>
          <w:lang w:eastAsia="zh-CN"/>
        </w:rPr>
        <w:t>应用价值探索</w:t>
      </w:r>
    </w:p>
    <w:p w14:paraId="6FF6B3BB" w14:textId="3B5B2C38" w:rsidR="003B14ED" w:rsidRPr="003B14ED" w:rsidRDefault="003B14ED" w:rsidP="003B14ED">
      <w:pPr>
        <w:pStyle w:val="af7"/>
        <w:widowControl w:val="0"/>
        <w:pBdr>
          <w:top w:val="nil"/>
          <w:left w:val="nil"/>
          <w:bottom w:val="nil"/>
          <w:right w:val="nil"/>
          <w:between w:val="nil"/>
        </w:pBdr>
        <w:spacing w:line="252" w:lineRule="auto"/>
        <w:ind w:left="284"/>
        <w:jc w:val="both"/>
        <w:rPr>
          <w:rFonts w:ascii="宋体" w:eastAsia="宋体" w:hAnsi="宋体"/>
          <w:lang w:eastAsia="zh-CN"/>
        </w:rPr>
      </w:pPr>
      <w:r w:rsidRPr="003B14ED">
        <w:rPr>
          <w:rFonts w:ascii="宋体" w:eastAsia="宋体" w:hAnsi="宋体"/>
          <w:lang w:eastAsia="zh-CN"/>
        </w:rPr>
        <w:t>为体育数据分析、智能赛事预测和策略评估提供数据支持与方法参考。</w:t>
      </w:r>
    </w:p>
    <w:p w14:paraId="7B97602F" w14:textId="2EE6544E" w:rsidR="00732E46" w:rsidRDefault="00DB3364" w:rsidP="008F48B3">
      <w:pPr>
        <w:pStyle w:val="1"/>
        <w:rPr>
          <w:rFonts w:hint="eastAsia"/>
          <w:lang w:eastAsia="zh-CN"/>
        </w:rPr>
      </w:pPr>
      <w:r>
        <w:rPr>
          <w:lang w:eastAsia="zh-CN"/>
        </w:rPr>
        <w:t>II.</w:t>
      </w:r>
      <w:r w:rsidR="008F48B3">
        <w:rPr>
          <w:rFonts w:hint="eastAsia"/>
          <w:lang w:eastAsia="zh-CN"/>
        </w:rPr>
        <w:t>数据来源与处理</w:t>
      </w:r>
    </w:p>
    <w:p w14:paraId="732222A5" w14:textId="6461B5BD" w:rsidR="00141A99" w:rsidRPr="00C717EB" w:rsidRDefault="00141A99" w:rsidP="00141A99">
      <w:pPr>
        <w:pStyle w:val="2"/>
        <w:numPr>
          <w:ilvl w:val="0"/>
          <w:numId w:val="0"/>
        </w:numPr>
        <w:rPr>
          <w:rFonts w:ascii="黑体" w:eastAsia="黑体" w:hAnsi="黑体" w:hint="eastAsia"/>
          <w:lang w:eastAsia="zh-CN"/>
        </w:rPr>
      </w:pPr>
      <w:r w:rsidRPr="00C717EB">
        <w:rPr>
          <w:rFonts w:ascii="黑体" w:eastAsia="黑体" w:hAnsi="黑体"/>
          <w:lang w:eastAsia="zh-CN"/>
        </w:rPr>
        <w:t>A.</w:t>
      </w:r>
      <w:r w:rsidR="00F211D7">
        <w:rPr>
          <w:rFonts w:ascii="黑体" w:eastAsia="黑体" w:hAnsi="黑体" w:hint="eastAsia"/>
          <w:lang w:eastAsia="zh-CN"/>
        </w:rPr>
        <w:t>数据来源</w:t>
      </w:r>
    </w:p>
    <w:p w14:paraId="0104668B" w14:textId="346D6583" w:rsidR="00141A99" w:rsidRDefault="00F211D7" w:rsidP="00F211D7">
      <w:pPr>
        <w:widowControl w:val="0"/>
        <w:pBdr>
          <w:top w:val="nil"/>
          <w:left w:val="nil"/>
          <w:bottom w:val="nil"/>
          <w:right w:val="nil"/>
          <w:between w:val="nil"/>
        </w:pBdr>
        <w:spacing w:line="252" w:lineRule="auto"/>
        <w:ind w:firstLineChars="200" w:firstLine="400"/>
        <w:jc w:val="both"/>
        <w:rPr>
          <w:rFonts w:ascii="宋体" w:eastAsia="宋体" w:hAnsi="宋体"/>
          <w:color w:val="000000"/>
          <w:lang w:eastAsia="zh-CN"/>
        </w:rPr>
      </w:pPr>
      <w:r w:rsidRPr="00F211D7">
        <w:rPr>
          <w:rFonts w:ascii="宋体" w:eastAsia="宋体" w:hAnsi="宋体"/>
          <w:color w:val="000000"/>
          <w:lang w:eastAsia="zh-CN"/>
        </w:rPr>
        <w:t>本研究使用2024年温布尔登网球公开赛的逐分比赛数据。数据集包含多场比赛的逐分记录，每一条记录对应比赛中的一个得分点，涵盖比赛过程中的关键信息。数据字段主要包括：比赛ID、选手姓名、经过时</w:t>
      </w:r>
      <w:r w:rsidRPr="00F211D7">
        <w:rPr>
          <w:rFonts w:ascii="宋体" w:eastAsia="宋体" w:hAnsi="宋体" w:hint="eastAsia"/>
          <w:color w:val="000000"/>
          <w:lang w:eastAsia="zh-CN"/>
        </w:rPr>
        <w:t>间</w:t>
      </w:r>
      <w:r>
        <w:rPr>
          <w:rFonts w:ascii="宋体" w:eastAsia="宋体" w:hAnsi="宋体" w:hint="eastAsia"/>
          <w:color w:val="000000"/>
          <w:lang w:eastAsia="zh-CN"/>
        </w:rPr>
        <w:t>等</w:t>
      </w:r>
      <w:r w:rsidRPr="00F211D7">
        <w:rPr>
          <w:rFonts w:ascii="宋体" w:eastAsia="宋体" w:hAnsi="宋体"/>
          <w:color w:val="000000"/>
          <w:lang w:eastAsia="zh-CN"/>
        </w:rPr>
        <w:t>比赛基本信息</w:t>
      </w:r>
      <w:r>
        <w:rPr>
          <w:rFonts w:ascii="宋体" w:eastAsia="宋体" w:hAnsi="宋体" w:hint="eastAsia"/>
          <w:color w:val="000000"/>
          <w:lang w:eastAsia="zh-CN"/>
        </w:rPr>
        <w:t>；</w:t>
      </w:r>
      <w:r w:rsidRPr="00F211D7">
        <w:rPr>
          <w:rFonts w:ascii="宋体" w:eastAsia="宋体" w:hAnsi="宋体"/>
          <w:color w:val="000000"/>
          <w:lang w:eastAsia="zh-CN"/>
        </w:rPr>
        <w:t>盘数、局数、点数等</w:t>
      </w:r>
      <w:r>
        <w:rPr>
          <w:rFonts w:ascii="宋体" w:eastAsia="宋体" w:hAnsi="宋体" w:hint="eastAsia"/>
          <w:color w:val="000000"/>
          <w:lang w:eastAsia="zh-CN"/>
        </w:rPr>
        <w:t>比分信息；</w:t>
      </w:r>
      <w:r w:rsidRPr="00F211D7">
        <w:rPr>
          <w:rFonts w:ascii="宋体" w:eastAsia="宋体" w:hAnsi="宋体"/>
          <w:color w:val="000000"/>
          <w:lang w:eastAsia="zh-CN"/>
        </w:rPr>
        <w:t>Ace球、制胜分、非受迫性失误、双误等</w:t>
      </w:r>
      <w:r>
        <w:rPr>
          <w:rFonts w:ascii="宋体" w:eastAsia="宋体" w:hAnsi="宋体" w:hint="eastAsia"/>
          <w:color w:val="000000"/>
          <w:lang w:eastAsia="zh-CN"/>
        </w:rPr>
        <w:t>技术统计；</w:t>
      </w:r>
      <w:r w:rsidRPr="00F211D7">
        <w:rPr>
          <w:rFonts w:ascii="宋体" w:eastAsia="宋体" w:hAnsi="宋体"/>
          <w:color w:val="000000"/>
          <w:lang w:eastAsia="zh-CN"/>
        </w:rPr>
        <w:t>选手1/2跑动距离、发球速度等</w:t>
      </w:r>
      <w:r>
        <w:rPr>
          <w:rFonts w:ascii="宋体" w:eastAsia="宋体" w:hAnsi="宋体" w:hint="eastAsia"/>
          <w:color w:val="000000"/>
          <w:lang w:eastAsia="zh-CN"/>
        </w:rPr>
        <w:t>体能数据；</w:t>
      </w:r>
      <w:r w:rsidRPr="00F211D7">
        <w:rPr>
          <w:rFonts w:ascii="宋体" w:eastAsia="宋体" w:hAnsi="宋体"/>
          <w:color w:val="000000"/>
          <w:lang w:eastAsia="zh-CN"/>
        </w:rPr>
        <w:t>每分获胜者、每局获胜者、每盘获胜者等</w:t>
      </w:r>
      <w:r>
        <w:rPr>
          <w:rFonts w:ascii="宋体" w:eastAsia="宋体" w:hAnsi="宋体" w:hint="eastAsia"/>
          <w:color w:val="000000"/>
          <w:lang w:eastAsia="zh-CN"/>
        </w:rPr>
        <w:t>结果信息</w:t>
      </w:r>
      <w:r w:rsidRPr="00F211D7">
        <w:rPr>
          <w:rFonts w:ascii="宋体" w:eastAsia="宋体" w:hAnsi="宋体"/>
          <w:color w:val="000000"/>
          <w:lang w:eastAsia="zh-CN"/>
        </w:rPr>
        <w:t>。数据按比赛ID和点数排序，确保时间序列的连续性和正确性。</w:t>
      </w:r>
    </w:p>
    <w:p w14:paraId="1A7AD022" w14:textId="77777777" w:rsidR="001761ED" w:rsidRDefault="001761ED" w:rsidP="001761ED">
      <w:pPr>
        <w:widowControl w:val="0"/>
        <w:pBdr>
          <w:top w:val="nil"/>
          <w:left w:val="nil"/>
          <w:bottom w:val="nil"/>
          <w:right w:val="nil"/>
          <w:between w:val="nil"/>
        </w:pBdr>
        <w:spacing w:line="252" w:lineRule="auto"/>
        <w:jc w:val="both"/>
        <w:rPr>
          <w:rFonts w:ascii="宋体" w:eastAsia="宋体" w:hAnsi="宋体" w:hint="eastAsia"/>
          <w:color w:val="000000"/>
          <w:lang w:eastAsia="zh-CN"/>
        </w:rPr>
      </w:pPr>
    </w:p>
    <w:p w14:paraId="1B37DDF3" w14:textId="13860E2C" w:rsidR="001761ED" w:rsidRPr="001761ED" w:rsidRDefault="001761ED" w:rsidP="001761ED">
      <w:pPr>
        <w:pStyle w:val="2"/>
        <w:numPr>
          <w:ilvl w:val="0"/>
          <w:numId w:val="0"/>
        </w:numPr>
        <w:rPr>
          <w:rFonts w:ascii="黑体" w:eastAsia="黑体" w:hAnsi="黑体" w:hint="eastAsia"/>
        </w:rPr>
      </w:pPr>
      <w:r>
        <w:rPr>
          <w:rFonts w:ascii="黑体" w:eastAsia="黑体" w:hAnsi="黑体" w:hint="eastAsia"/>
          <w:lang w:eastAsia="zh-CN"/>
        </w:rPr>
        <w:t>B</w:t>
      </w:r>
      <w:r w:rsidRPr="00C717EB">
        <w:rPr>
          <w:rFonts w:ascii="黑体" w:eastAsia="黑体" w:hAnsi="黑体"/>
        </w:rPr>
        <w:t>.</w:t>
      </w:r>
      <w:r>
        <w:rPr>
          <w:rFonts w:ascii="黑体" w:eastAsia="黑体" w:hAnsi="黑体" w:hint="eastAsia"/>
          <w:lang w:eastAsia="zh-CN"/>
        </w:rPr>
        <w:t>数据</w:t>
      </w:r>
      <w:r>
        <w:rPr>
          <w:rFonts w:ascii="黑体" w:eastAsia="黑体" w:hAnsi="黑体" w:hint="eastAsia"/>
          <w:lang w:eastAsia="zh-CN"/>
        </w:rPr>
        <w:t>清洗</w:t>
      </w:r>
    </w:p>
    <w:p w14:paraId="14EA519E" w14:textId="7D05AE0C" w:rsidR="00141A99" w:rsidRDefault="001761ED" w:rsidP="00A01C49">
      <w:pPr>
        <w:widowControl w:val="0"/>
        <w:pBdr>
          <w:top w:val="nil"/>
          <w:left w:val="nil"/>
          <w:bottom w:val="nil"/>
          <w:right w:val="nil"/>
          <w:between w:val="nil"/>
        </w:pBdr>
        <w:spacing w:line="252" w:lineRule="auto"/>
        <w:ind w:firstLineChars="200" w:firstLine="400"/>
        <w:jc w:val="both"/>
        <w:rPr>
          <w:rFonts w:ascii="宋体" w:eastAsia="宋体" w:hAnsi="宋体"/>
          <w:color w:val="000000"/>
          <w:lang w:eastAsia="zh-CN"/>
        </w:rPr>
      </w:pPr>
      <w:r w:rsidRPr="001761ED">
        <w:rPr>
          <w:rFonts w:ascii="宋体" w:eastAsia="宋体" w:hAnsi="宋体"/>
          <w:color w:val="000000"/>
          <w:lang w:eastAsia="zh-CN"/>
        </w:rPr>
        <w:t>对缺失值进行处理，数值型特征（如距离、速度）用0填充，其他数值特征用中位数填充，分类型特征（如发球宽度、发球深度）用'Unknown'填充。按比赛ID和点数排序，确保时间序列连续性，并识别处理异常数据点。对于关键列（match_id、point_victor、p1_points_won、p2_points_won），删除包含缺失值的记录。</w:t>
      </w:r>
    </w:p>
    <w:p w14:paraId="490A2215" w14:textId="77777777" w:rsidR="001761ED" w:rsidRDefault="001761ED" w:rsidP="001761ED">
      <w:pPr>
        <w:widowControl w:val="0"/>
        <w:pBdr>
          <w:top w:val="nil"/>
          <w:left w:val="nil"/>
          <w:bottom w:val="nil"/>
          <w:right w:val="nil"/>
          <w:between w:val="nil"/>
        </w:pBdr>
        <w:spacing w:line="252" w:lineRule="auto"/>
        <w:jc w:val="both"/>
        <w:rPr>
          <w:rFonts w:ascii="宋体" w:eastAsia="宋体" w:hAnsi="宋体"/>
          <w:color w:val="000000"/>
          <w:lang w:eastAsia="zh-CN"/>
        </w:rPr>
      </w:pPr>
    </w:p>
    <w:p w14:paraId="01C3032D" w14:textId="18DA60CA" w:rsidR="001761ED" w:rsidRPr="001761ED" w:rsidRDefault="001761ED" w:rsidP="001761ED">
      <w:pPr>
        <w:pStyle w:val="2"/>
        <w:numPr>
          <w:ilvl w:val="0"/>
          <w:numId w:val="0"/>
        </w:numPr>
        <w:rPr>
          <w:rFonts w:ascii="黑体" w:eastAsia="黑体" w:hAnsi="黑体" w:hint="eastAsia"/>
        </w:rPr>
      </w:pPr>
      <w:r>
        <w:rPr>
          <w:rFonts w:ascii="黑体" w:eastAsia="黑体" w:hAnsi="黑体" w:hint="eastAsia"/>
          <w:lang w:eastAsia="zh-CN"/>
        </w:rPr>
        <w:t>C</w:t>
      </w:r>
      <w:r w:rsidRPr="00C717EB">
        <w:rPr>
          <w:rFonts w:ascii="黑体" w:eastAsia="黑体" w:hAnsi="黑体"/>
        </w:rPr>
        <w:t>.</w:t>
      </w:r>
      <w:r>
        <w:rPr>
          <w:rFonts w:ascii="黑体" w:eastAsia="黑体" w:hAnsi="黑体" w:hint="eastAsia"/>
          <w:lang w:eastAsia="zh-CN"/>
        </w:rPr>
        <w:t>特征工程</w:t>
      </w:r>
    </w:p>
    <w:p w14:paraId="0DE91AF9" w14:textId="7D7EE09C" w:rsidR="001761ED" w:rsidRPr="00CC4ADF" w:rsidRDefault="001761ED" w:rsidP="00C717EB">
      <w:pPr>
        <w:widowControl w:val="0"/>
        <w:pBdr>
          <w:top w:val="nil"/>
          <w:left w:val="nil"/>
          <w:bottom w:val="nil"/>
          <w:right w:val="nil"/>
          <w:between w:val="nil"/>
        </w:pBdr>
        <w:spacing w:line="252" w:lineRule="auto"/>
        <w:ind w:firstLineChars="200" w:firstLine="400"/>
        <w:jc w:val="both"/>
        <w:rPr>
          <w:rFonts w:ascii="宋体" w:eastAsia="宋体" w:hAnsi="宋体"/>
          <w:color w:val="000000"/>
          <w:lang w:eastAsia="zh-CN"/>
        </w:rPr>
      </w:pPr>
      <w:r w:rsidRPr="001761ED">
        <w:rPr>
          <w:rFonts w:ascii="宋体" w:eastAsia="宋体" w:hAnsi="宋体"/>
          <w:color w:val="000000"/>
          <w:lang w:eastAsia="zh-CN"/>
        </w:rPr>
        <w:t>为量化“势头”，</w:t>
      </w:r>
      <w:r>
        <w:rPr>
          <w:rFonts w:ascii="宋体" w:eastAsia="宋体" w:hAnsi="宋体" w:hint="eastAsia"/>
          <w:color w:val="000000"/>
          <w:lang w:eastAsia="zh-CN"/>
        </w:rPr>
        <w:t>我</w:t>
      </w:r>
      <w:r w:rsidRPr="001761ED">
        <w:rPr>
          <w:rFonts w:ascii="宋体" w:eastAsia="宋体" w:hAnsi="宋体"/>
          <w:color w:val="000000"/>
          <w:lang w:eastAsia="zh-CN"/>
        </w:rPr>
        <w:t>构建</w:t>
      </w:r>
      <w:r>
        <w:rPr>
          <w:rFonts w:ascii="宋体" w:eastAsia="宋体" w:hAnsi="宋体" w:hint="eastAsia"/>
          <w:color w:val="000000"/>
          <w:lang w:eastAsia="zh-CN"/>
        </w:rPr>
        <w:t>了</w:t>
      </w:r>
      <w:r w:rsidRPr="001761ED">
        <w:rPr>
          <w:rFonts w:ascii="宋体" w:eastAsia="宋体" w:hAnsi="宋体"/>
          <w:color w:val="000000"/>
          <w:lang w:eastAsia="zh-CN"/>
        </w:rPr>
        <w:t>动量特征体系</w:t>
      </w:r>
      <w:r>
        <w:rPr>
          <w:rFonts w:ascii="宋体" w:eastAsia="宋体" w:hAnsi="宋体" w:hint="eastAsia"/>
          <w:color w:val="000000"/>
          <w:lang w:eastAsia="zh-CN"/>
        </w:rPr>
        <w:t>如下</w:t>
      </w:r>
      <w:r w:rsidR="00CC4ADF">
        <w:rPr>
          <w:rFonts w:ascii="宋体" w:eastAsia="宋体" w:hAnsi="宋体" w:hint="eastAsia"/>
          <w:color w:val="000000"/>
          <w:lang w:eastAsia="zh-CN"/>
        </w:rPr>
        <w:t>，</w:t>
      </w:r>
      <w:r w:rsidR="00CC4ADF" w:rsidRPr="00CC4ADF">
        <w:rPr>
          <w:rFonts w:ascii="宋体" w:eastAsia="宋体" w:hAnsi="宋体" w:hint="eastAsia"/>
          <w:color w:val="000000"/>
          <w:lang w:eastAsia="zh-CN"/>
        </w:rPr>
        <w:t>这些特征共同反映</w:t>
      </w:r>
      <w:r w:rsidR="00CC4ADF">
        <w:rPr>
          <w:rFonts w:ascii="宋体" w:eastAsia="宋体" w:hAnsi="宋体" w:hint="eastAsia"/>
          <w:color w:val="000000"/>
          <w:lang w:eastAsia="zh-CN"/>
        </w:rPr>
        <w:t>了</w:t>
      </w:r>
      <w:r w:rsidR="00CC4ADF" w:rsidRPr="00CC4ADF">
        <w:rPr>
          <w:rFonts w:ascii="宋体" w:eastAsia="宋体" w:hAnsi="宋体" w:hint="eastAsia"/>
          <w:color w:val="000000"/>
          <w:lang w:eastAsia="zh-CN"/>
        </w:rPr>
        <w:t>比赛动态和选手状态。</w:t>
      </w:r>
    </w:p>
    <w:p w14:paraId="6A76ABD7" w14:textId="77777777" w:rsidR="001761ED" w:rsidRDefault="001761ED" w:rsidP="001761ED">
      <w:pPr>
        <w:pStyle w:val="af7"/>
        <w:widowControl w:val="0"/>
        <w:numPr>
          <w:ilvl w:val="0"/>
          <w:numId w:val="36"/>
        </w:numPr>
        <w:pBdr>
          <w:top w:val="nil"/>
          <w:left w:val="nil"/>
          <w:bottom w:val="nil"/>
          <w:right w:val="nil"/>
          <w:between w:val="nil"/>
        </w:pBdr>
        <w:spacing w:line="252" w:lineRule="auto"/>
        <w:jc w:val="both"/>
        <w:rPr>
          <w:rFonts w:ascii="宋体" w:eastAsia="宋体" w:hAnsi="宋体"/>
          <w:color w:val="000000"/>
          <w:lang w:eastAsia="zh-CN"/>
        </w:rPr>
      </w:pPr>
      <w:r w:rsidRPr="001761ED">
        <w:rPr>
          <w:rFonts w:ascii="宋体" w:eastAsia="宋体" w:hAnsi="宋体"/>
          <w:color w:val="000000"/>
          <w:lang w:eastAsia="zh-CN"/>
        </w:rPr>
        <w:t>基础比分特征</w:t>
      </w:r>
    </w:p>
    <w:p w14:paraId="1EE99B8E" w14:textId="77777777" w:rsidR="001761ED" w:rsidRDefault="001761ED" w:rsidP="001761ED">
      <w:pPr>
        <w:pStyle w:val="af7"/>
        <w:widowControl w:val="0"/>
        <w:pBdr>
          <w:top w:val="nil"/>
          <w:left w:val="nil"/>
          <w:bottom w:val="nil"/>
          <w:right w:val="nil"/>
          <w:between w:val="nil"/>
        </w:pBdr>
        <w:spacing w:line="252" w:lineRule="auto"/>
        <w:ind w:left="284"/>
        <w:jc w:val="both"/>
        <w:rPr>
          <w:rFonts w:ascii="宋体" w:eastAsia="宋体" w:hAnsi="宋体"/>
          <w:color w:val="000000"/>
          <w:lang w:eastAsia="zh-CN"/>
        </w:rPr>
      </w:pPr>
      <w:r w:rsidRPr="001761ED">
        <w:rPr>
          <w:rFonts w:ascii="宋体" w:eastAsia="宋体" w:hAnsi="宋体"/>
          <w:color w:val="000000"/>
          <w:lang w:eastAsia="zh-CN"/>
        </w:rPr>
        <w:t>得分差距、盘数差距、局数差距</w:t>
      </w:r>
      <w:r>
        <w:rPr>
          <w:rFonts w:ascii="宋体" w:eastAsia="宋体" w:hAnsi="宋体" w:hint="eastAsia"/>
          <w:color w:val="000000"/>
          <w:lang w:eastAsia="zh-CN"/>
        </w:rPr>
        <w:t>。</w:t>
      </w:r>
    </w:p>
    <w:p w14:paraId="6BAD7CE6" w14:textId="77777777" w:rsidR="001761ED" w:rsidRDefault="001761ED" w:rsidP="001761ED">
      <w:pPr>
        <w:pStyle w:val="af7"/>
        <w:widowControl w:val="0"/>
        <w:numPr>
          <w:ilvl w:val="0"/>
          <w:numId w:val="36"/>
        </w:numPr>
        <w:pBdr>
          <w:top w:val="nil"/>
          <w:left w:val="nil"/>
          <w:bottom w:val="nil"/>
          <w:right w:val="nil"/>
          <w:between w:val="nil"/>
        </w:pBdr>
        <w:spacing w:line="252" w:lineRule="auto"/>
        <w:jc w:val="both"/>
        <w:rPr>
          <w:rFonts w:ascii="宋体" w:eastAsia="宋体" w:hAnsi="宋体"/>
          <w:color w:val="000000"/>
          <w:lang w:eastAsia="zh-CN"/>
        </w:rPr>
      </w:pPr>
      <w:r w:rsidRPr="001761ED">
        <w:rPr>
          <w:rFonts w:ascii="宋体" w:eastAsia="宋体" w:hAnsi="宋体"/>
          <w:color w:val="000000"/>
          <w:lang w:eastAsia="zh-CN"/>
        </w:rPr>
        <w:t>动量特征</w:t>
      </w:r>
    </w:p>
    <w:p w14:paraId="310B250D" w14:textId="33156B2D" w:rsidR="00CC4ADF" w:rsidRDefault="001761ED" w:rsidP="001761ED">
      <w:pPr>
        <w:pStyle w:val="af7"/>
        <w:widowControl w:val="0"/>
        <w:pBdr>
          <w:top w:val="nil"/>
          <w:left w:val="nil"/>
          <w:bottom w:val="nil"/>
          <w:right w:val="nil"/>
          <w:between w:val="nil"/>
        </w:pBdr>
        <w:spacing w:line="252" w:lineRule="auto"/>
        <w:ind w:left="284"/>
        <w:jc w:val="both"/>
        <w:rPr>
          <w:rFonts w:ascii="宋体" w:eastAsia="宋体" w:hAnsi="宋体"/>
          <w:color w:val="000000"/>
          <w:lang w:eastAsia="zh-CN"/>
        </w:rPr>
      </w:pPr>
      <w:r w:rsidRPr="001761ED">
        <w:rPr>
          <w:rFonts w:ascii="宋体" w:eastAsia="宋体" w:hAnsi="宋体"/>
          <w:color w:val="000000"/>
          <w:lang w:eastAsia="zh-CN"/>
        </w:rPr>
        <w:t>采用滑动窗口计算近期得分率，窗口大小为</w:t>
      </w:r>
      <w:r w:rsidRPr="001761ED">
        <w:rPr>
          <w:rFonts w:ascii="宋体" w:eastAsia="宋体" w:hAnsi="宋体" w:hint="eastAsia"/>
          <w:color w:val="000000"/>
          <w:lang w:eastAsia="zh-CN"/>
        </w:rPr>
        <w:t>5</w:t>
      </w:r>
      <w:r w:rsidR="00CC4ADF">
        <w:rPr>
          <w:rFonts w:ascii="宋体" w:eastAsia="宋体" w:hAnsi="宋体" w:hint="eastAsia"/>
          <w:color w:val="000000"/>
          <w:lang w:eastAsia="zh-CN"/>
        </w:rPr>
        <w:t>；</w:t>
      </w:r>
      <w:r w:rsidR="00CC4ADF" w:rsidRPr="00CC4ADF">
        <w:rPr>
          <w:rFonts w:ascii="宋体" w:eastAsia="宋体" w:hAnsi="宋体"/>
          <w:color w:val="000000"/>
          <w:lang w:eastAsia="zh-CN"/>
        </w:rPr>
        <w:t>统计连胜次数</w:t>
      </w:r>
      <w:r w:rsidR="00CC4ADF">
        <w:rPr>
          <w:rFonts w:ascii="宋体" w:eastAsia="宋体" w:hAnsi="宋体" w:hint="eastAsia"/>
          <w:color w:val="000000"/>
          <w:lang w:eastAsia="zh-CN"/>
        </w:rPr>
        <w:t>。</w:t>
      </w:r>
    </w:p>
    <w:p w14:paraId="28CC199A" w14:textId="77777777" w:rsidR="00CC4ADF" w:rsidRDefault="001761ED" w:rsidP="00CC4ADF">
      <w:pPr>
        <w:pStyle w:val="af7"/>
        <w:widowControl w:val="0"/>
        <w:numPr>
          <w:ilvl w:val="0"/>
          <w:numId w:val="36"/>
        </w:numPr>
        <w:pBdr>
          <w:top w:val="nil"/>
          <w:left w:val="nil"/>
          <w:bottom w:val="nil"/>
          <w:right w:val="nil"/>
          <w:between w:val="nil"/>
        </w:pBdr>
        <w:spacing w:line="252" w:lineRule="auto"/>
        <w:jc w:val="both"/>
        <w:rPr>
          <w:rFonts w:ascii="宋体" w:eastAsia="宋体" w:hAnsi="宋体"/>
          <w:color w:val="000000"/>
          <w:lang w:eastAsia="zh-CN"/>
        </w:rPr>
      </w:pPr>
      <w:r w:rsidRPr="001761ED">
        <w:rPr>
          <w:rFonts w:ascii="宋体" w:eastAsia="宋体" w:hAnsi="宋体"/>
          <w:color w:val="000000"/>
          <w:lang w:eastAsia="zh-CN"/>
        </w:rPr>
        <w:t>技术统计特征</w:t>
      </w:r>
    </w:p>
    <w:p w14:paraId="21549E6A" w14:textId="7680B714" w:rsidR="00CC4ADF" w:rsidRDefault="00CC4ADF" w:rsidP="00CC4ADF">
      <w:pPr>
        <w:pStyle w:val="af7"/>
        <w:widowControl w:val="0"/>
        <w:pBdr>
          <w:top w:val="nil"/>
          <w:left w:val="nil"/>
          <w:bottom w:val="nil"/>
          <w:right w:val="nil"/>
          <w:between w:val="nil"/>
        </w:pBdr>
        <w:spacing w:line="252" w:lineRule="auto"/>
        <w:ind w:left="284"/>
        <w:jc w:val="both"/>
        <w:rPr>
          <w:rFonts w:ascii="宋体" w:eastAsia="宋体" w:hAnsi="宋体"/>
          <w:color w:val="000000"/>
          <w:lang w:eastAsia="zh-CN"/>
        </w:rPr>
      </w:pPr>
      <w:r w:rsidRPr="00CC4ADF">
        <w:rPr>
          <w:rFonts w:ascii="宋体" w:eastAsia="宋体" w:hAnsi="宋体"/>
          <w:color w:val="000000"/>
          <w:lang w:eastAsia="zh-CN"/>
        </w:rPr>
        <w:t>Ace球、制胜分、失误等累积统计，发球效率、破发点转化率</w:t>
      </w:r>
      <w:r w:rsidR="001761ED" w:rsidRPr="001761ED">
        <w:rPr>
          <w:rFonts w:ascii="宋体" w:eastAsia="宋体" w:hAnsi="宋体"/>
          <w:color w:val="000000"/>
          <w:lang w:eastAsia="zh-CN"/>
        </w:rPr>
        <w:t>等</w:t>
      </w:r>
      <w:r>
        <w:rPr>
          <w:rFonts w:ascii="宋体" w:eastAsia="宋体" w:hAnsi="宋体" w:hint="eastAsia"/>
          <w:color w:val="000000"/>
          <w:lang w:eastAsia="zh-CN"/>
        </w:rPr>
        <w:t>。</w:t>
      </w:r>
    </w:p>
    <w:p w14:paraId="7961BBA5" w14:textId="77777777" w:rsidR="00CC4ADF" w:rsidRDefault="001761ED" w:rsidP="00CC4ADF">
      <w:pPr>
        <w:pStyle w:val="af7"/>
        <w:widowControl w:val="0"/>
        <w:numPr>
          <w:ilvl w:val="0"/>
          <w:numId w:val="36"/>
        </w:numPr>
        <w:pBdr>
          <w:top w:val="nil"/>
          <w:left w:val="nil"/>
          <w:bottom w:val="nil"/>
          <w:right w:val="nil"/>
          <w:between w:val="nil"/>
        </w:pBdr>
        <w:spacing w:line="252" w:lineRule="auto"/>
        <w:jc w:val="both"/>
        <w:rPr>
          <w:rFonts w:ascii="宋体" w:eastAsia="宋体" w:hAnsi="宋体"/>
          <w:color w:val="000000"/>
          <w:lang w:eastAsia="zh-CN"/>
        </w:rPr>
      </w:pPr>
      <w:r w:rsidRPr="001761ED">
        <w:rPr>
          <w:rFonts w:ascii="宋体" w:eastAsia="宋体" w:hAnsi="宋体"/>
          <w:color w:val="000000"/>
          <w:lang w:eastAsia="zh-CN"/>
        </w:rPr>
        <w:lastRenderedPageBreak/>
        <w:t>体能特征</w:t>
      </w:r>
    </w:p>
    <w:p w14:paraId="3149CAFE" w14:textId="77777777" w:rsidR="00CC4ADF" w:rsidRDefault="001761ED" w:rsidP="00CC4ADF">
      <w:pPr>
        <w:pStyle w:val="af7"/>
        <w:widowControl w:val="0"/>
        <w:pBdr>
          <w:top w:val="nil"/>
          <w:left w:val="nil"/>
          <w:bottom w:val="nil"/>
          <w:right w:val="nil"/>
          <w:between w:val="nil"/>
        </w:pBdr>
        <w:spacing w:line="252" w:lineRule="auto"/>
        <w:ind w:left="284"/>
        <w:jc w:val="both"/>
        <w:rPr>
          <w:rFonts w:ascii="宋体" w:eastAsia="宋体" w:hAnsi="宋体"/>
          <w:color w:val="000000"/>
          <w:lang w:eastAsia="zh-CN"/>
        </w:rPr>
      </w:pPr>
      <w:r w:rsidRPr="001761ED">
        <w:rPr>
          <w:rFonts w:ascii="宋体" w:eastAsia="宋体" w:hAnsi="宋体"/>
          <w:color w:val="000000"/>
          <w:lang w:eastAsia="zh-CN"/>
        </w:rPr>
        <w:t>跑动距离、发球速度等。</w:t>
      </w:r>
    </w:p>
    <w:p w14:paraId="153E3386" w14:textId="77777777" w:rsidR="00E93981" w:rsidRDefault="00E93981" w:rsidP="00E93981">
      <w:pPr>
        <w:widowControl w:val="0"/>
        <w:pBdr>
          <w:top w:val="nil"/>
          <w:left w:val="nil"/>
          <w:bottom w:val="nil"/>
          <w:right w:val="nil"/>
          <w:between w:val="nil"/>
        </w:pBdr>
        <w:spacing w:line="252" w:lineRule="auto"/>
        <w:ind w:left="-10"/>
        <w:jc w:val="both"/>
        <w:rPr>
          <w:rFonts w:ascii="宋体" w:eastAsia="宋体" w:hAnsi="宋体"/>
          <w:color w:val="000000"/>
          <w:lang w:eastAsia="zh-CN"/>
        </w:rPr>
      </w:pPr>
    </w:p>
    <w:p w14:paraId="003B65DE" w14:textId="75BDFAC5" w:rsidR="00CC4ADF" w:rsidRPr="001761ED" w:rsidRDefault="00CC4ADF" w:rsidP="00CC4ADF">
      <w:pPr>
        <w:pStyle w:val="2"/>
        <w:numPr>
          <w:ilvl w:val="0"/>
          <w:numId w:val="0"/>
        </w:numPr>
        <w:rPr>
          <w:rFonts w:ascii="黑体" w:eastAsia="黑体" w:hAnsi="黑体" w:hint="eastAsia"/>
          <w:lang w:eastAsia="zh-CN"/>
        </w:rPr>
      </w:pPr>
      <w:r>
        <w:rPr>
          <w:rFonts w:ascii="黑体" w:eastAsia="黑体" w:hAnsi="黑体" w:hint="eastAsia"/>
          <w:lang w:eastAsia="zh-CN"/>
        </w:rPr>
        <w:t>D</w:t>
      </w:r>
      <w:r w:rsidRPr="00C717EB">
        <w:rPr>
          <w:rFonts w:ascii="黑体" w:eastAsia="黑体" w:hAnsi="黑体"/>
          <w:lang w:eastAsia="zh-CN"/>
        </w:rPr>
        <w:t>.</w:t>
      </w:r>
      <w:r>
        <w:rPr>
          <w:rFonts w:ascii="黑体" w:eastAsia="黑体" w:hAnsi="黑体" w:hint="eastAsia"/>
          <w:lang w:eastAsia="zh-CN"/>
        </w:rPr>
        <w:t>时间序列构建</w:t>
      </w:r>
    </w:p>
    <w:p w14:paraId="5D361E75" w14:textId="196D6010" w:rsidR="00CC4ADF" w:rsidRPr="00E93981" w:rsidRDefault="00CC4ADF" w:rsidP="00CC4ADF">
      <w:pPr>
        <w:widowControl w:val="0"/>
        <w:pBdr>
          <w:top w:val="nil"/>
          <w:left w:val="nil"/>
          <w:bottom w:val="nil"/>
          <w:right w:val="nil"/>
          <w:between w:val="nil"/>
        </w:pBdr>
        <w:spacing w:line="252" w:lineRule="auto"/>
        <w:ind w:left="-10" w:firstLineChars="200" w:firstLine="400"/>
        <w:jc w:val="both"/>
        <w:rPr>
          <w:rFonts w:ascii="宋体" w:eastAsia="宋体" w:hAnsi="宋体" w:hint="eastAsia"/>
          <w:color w:val="000000"/>
          <w:lang w:eastAsia="zh-CN"/>
        </w:rPr>
      </w:pPr>
      <w:r w:rsidRPr="00CC4ADF">
        <w:rPr>
          <w:rFonts w:ascii="宋体" w:eastAsia="宋体" w:hAnsi="宋体"/>
          <w:color w:val="000000"/>
          <w:lang w:eastAsia="zh-CN"/>
        </w:rPr>
        <w:t>将逐分数据转换为时间序列格式。使用前10个点的特征序列预测下一个点的结果，特征维度为20+。标签为下一分的获胜者，转换为二分类</w:t>
      </w:r>
      <w:r>
        <w:rPr>
          <w:rFonts w:ascii="宋体" w:eastAsia="宋体" w:hAnsi="宋体" w:hint="eastAsia"/>
          <w:color w:val="000000"/>
          <w:lang w:eastAsia="zh-CN"/>
        </w:rPr>
        <w:t>，其中</w:t>
      </w:r>
      <w:r w:rsidRPr="00CC4ADF">
        <w:rPr>
          <w:rFonts w:ascii="宋体" w:eastAsia="宋体" w:hAnsi="宋体"/>
          <w:color w:val="000000"/>
          <w:lang w:eastAsia="zh-CN"/>
        </w:rPr>
        <w:t>0表示选手2获胜，1表示选手1获胜。数据集</w:t>
      </w:r>
      <w:r>
        <w:rPr>
          <w:rFonts w:ascii="宋体" w:eastAsia="宋体" w:hAnsi="宋体" w:hint="eastAsia"/>
          <w:color w:val="000000"/>
          <w:lang w:eastAsia="zh-CN"/>
        </w:rPr>
        <w:t>是</w:t>
      </w:r>
      <w:r w:rsidRPr="00CC4ADF">
        <w:rPr>
          <w:rFonts w:ascii="宋体" w:eastAsia="宋体" w:hAnsi="宋体"/>
          <w:color w:val="000000"/>
          <w:lang w:eastAsia="zh-CN"/>
        </w:rPr>
        <w:t>按70%、15%、15%划分为训练集、验证集和测试集。</w:t>
      </w:r>
      <w:r>
        <w:rPr>
          <w:rFonts w:ascii="宋体" w:eastAsia="宋体" w:hAnsi="宋体" w:hint="eastAsia"/>
          <w:color w:val="000000"/>
          <w:lang w:eastAsia="zh-CN"/>
        </w:rPr>
        <w:t>同时，</w:t>
      </w:r>
      <w:r w:rsidRPr="00CC4ADF">
        <w:rPr>
          <w:rFonts w:ascii="宋体" w:eastAsia="宋体" w:hAnsi="宋体"/>
          <w:color w:val="000000"/>
          <w:lang w:eastAsia="zh-CN"/>
        </w:rPr>
        <w:t>为避免数据泄露，</w:t>
      </w:r>
      <w:r>
        <w:rPr>
          <w:rFonts w:ascii="宋体" w:eastAsia="宋体" w:hAnsi="宋体" w:hint="eastAsia"/>
          <w:color w:val="000000"/>
          <w:lang w:eastAsia="zh-CN"/>
        </w:rPr>
        <w:t>我在</w:t>
      </w:r>
      <w:r w:rsidRPr="00CC4ADF">
        <w:rPr>
          <w:rFonts w:ascii="宋体" w:eastAsia="宋体" w:hAnsi="宋体"/>
          <w:color w:val="000000"/>
          <w:lang w:eastAsia="zh-CN"/>
        </w:rPr>
        <w:t>构建序列时仅使用历史数据预测时刻</w:t>
      </w:r>
      <w:proofErr w:type="spellStart"/>
      <w:r w:rsidRPr="00CC4ADF">
        <w:rPr>
          <w:rFonts w:ascii="宋体" w:eastAsia="宋体" w:hAnsi="宋体"/>
          <w:color w:val="000000"/>
          <w:lang w:eastAsia="zh-CN"/>
        </w:rPr>
        <w:t>i</w:t>
      </w:r>
      <w:proofErr w:type="spellEnd"/>
      <w:r w:rsidRPr="00CC4ADF">
        <w:rPr>
          <w:rFonts w:ascii="宋体" w:eastAsia="宋体" w:hAnsi="宋体"/>
          <w:color w:val="000000"/>
          <w:lang w:eastAsia="zh-CN"/>
        </w:rPr>
        <w:t>的结果，不使用未来信息。</w:t>
      </w:r>
      <w:r>
        <w:rPr>
          <w:rFonts w:ascii="宋体" w:eastAsia="宋体" w:hAnsi="宋体" w:hint="eastAsia"/>
          <w:color w:val="000000"/>
          <w:lang w:eastAsia="zh-CN"/>
        </w:rPr>
        <w:t>最后，我</w:t>
      </w:r>
      <w:r w:rsidRPr="00CC4ADF">
        <w:rPr>
          <w:rFonts w:ascii="宋体" w:eastAsia="宋体" w:hAnsi="宋体"/>
          <w:color w:val="000000"/>
          <w:lang w:eastAsia="zh-CN"/>
        </w:rPr>
        <w:t>对数值特征进行</w:t>
      </w:r>
      <w:r>
        <w:rPr>
          <w:rFonts w:ascii="宋体" w:eastAsia="宋体" w:hAnsi="宋体" w:hint="eastAsia"/>
          <w:color w:val="000000"/>
          <w:lang w:eastAsia="zh-CN"/>
        </w:rPr>
        <w:t>了</w:t>
      </w:r>
      <w:r w:rsidRPr="00CC4ADF">
        <w:rPr>
          <w:rFonts w:ascii="宋体" w:eastAsia="宋体" w:hAnsi="宋体"/>
          <w:color w:val="000000"/>
          <w:lang w:eastAsia="zh-CN"/>
        </w:rPr>
        <w:t>标准化处理，</w:t>
      </w:r>
      <w:r>
        <w:rPr>
          <w:rFonts w:ascii="宋体" w:eastAsia="宋体" w:hAnsi="宋体" w:hint="eastAsia"/>
          <w:color w:val="000000"/>
          <w:lang w:eastAsia="zh-CN"/>
        </w:rPr>
        <w:t>以</w:t>
      </w:r>
      <w:r w:rsidRPr="00CC4ADF">
        <w:rPr>
          <w:rFonts w:ascii="宋体" w:eastAsia="宋体" w:hAnsi="宋体"/>
          <w:color w:val="000000"/>
          <w:lang w:eastAsia="zh-CN"/>
        </w:rPr>
        <w:t>提升训练稳定性和收敛速度。经过上述预处理，原始数据转换为可用于深度学习模型训练的时间序列数据集。</w:t>
      </w:r>
    </w:p>
    <w:p w14:paraId="4F1C26D4" w14:textId="5181FC85" w:rsidR="00732E46" w:rsidRDefault="00DB3364" w:rsidP="008F48B3">
      <w:pPr>
        <w:pStyle w:val="1"/>
        <w:rPr>
          <w:rFonts w:hint="eastAsia"/>
          <w:lang w:eastAsia="zh-CN"/>
        </w:rPr>
      </w:pPr>
      <w:r w:rsidRPr="00621141">
        <w:rPr>
          <w:lang w:eastAsia="zh-CN"/>
        </w:rPr>
        <w:t>I</w:t>
      </w:r>
      <w:r w:rsidR="00651FB7">
        <w:rPr>
          <w:rFonts w:hint="eastAsia"/>
          <w:lang w:eastAsia="zh-CN"/>
        </w:rPr>
        <w:t>II</w:t>
      </w:r>
      <w:r w:rsidRPr="00621141">
        <w:rPr>
          <w:lang w:eastAsia="zh-CN"/>
        </w:rPr>
        <w:t>.</w:t>
      </w:r>
      <w:r w:rsidR="001761ED">
        <w:rPr>
          <w:rFonts w:hint="eastAsia"/>
          <w:lang w:eastAsia="zh-CN"/>
        </w:rPr>
        <w:t>得分</w:t>
      </w:r>
      <w:r w:rsidR="002D61DB">
        <w:rPr>
          <w:rFonts w:hint="eastAsia"/>
          <w:lang w:eastAsia="zh-CN"/>
        </w:rPr>
        <w:t>预测</w:t>
      </w:r>
      <w:r w:rsidR="008F48B3">
        <w:rPr>
          <w:rFonts w:hint="eastAsia"/>
          <w:lang w:eastAsia="zh-CN"/>
        </w:rPr>
        <w:t>模型设计与实现</w:t>
      </w:r>
    </w:p>
    <w:p w14:paraId="1463B554" w14:textId="0CBFDEB5" w:rsidR="00D23227" w:rsidRPr="00C717EB" w:rsidRDefault="00D23227" w:rsidP="00D23227">
      <w:pPr>
        <w:pStyle w:val="2"/>
        <w:numPr>
          <w:ilvl w:val="0"/>
          <w:numId w:val="0"/>
        </w:numPr>
        <w:rPr>
          <w:rFonts w:ascii="黑体" w:eastAsia="黑体" w:hAnsi="黑体" w:hint="eastAsia"/>
          <w:lang w:eastAsia="zh-CN"/>
        </w:rPr>
      </w:pPr>
      <w:r w:rsidRPr="00C717EB">
        <w:rPr>
          <w:rFonts w:ascii="黑体" w:eastAsia="黑体" w:hAnsi="黑体"/>
          <w:lang w:eastAsia="zh-CN"/>
        </w:rPr>
        <w:t>A.</w:t>
      </w:r>
      <w:r w:rsidR="00CD6E61">
        <w:rPr>
          <w:rFonts w:ascii="黑体" w:eastAsia="黑体" w:hAnsi="黑体" w:hint="eastAsia"/>
          <w:lang w:eastAsia="zh-CN"/>
        </w:rPr>
        <w:t>模型</w:t>
      </w:r>
      <w:r>
        <w:rPr>
          <w:rFonts w:ascii="黑体" w:eastAsia="黑体" w:hAnsi="黑体" w:hint="eastAsia"/>
          <w:lang w:eastAsia="zh-CN"/>
        </w:rPr>
        <w:t>架构</w:t>
      </w:r>
    </w:p>
    <w:p w14:paraId="0FD08DFD" w14:textId="77777777" w:rsidR="00D23227" w:rsidRDefault="00D23227" w:rsidP="00C2186E">
      <w:pPr>
        <w:ind w:firstLineChars="200" w:firstLine="400"/>
        <w:jc w:val="both"/>
        <w:rPr>
          <w:rFonts w:ascii="宋体" w:eastAsia="宋体" w:hAnsi="宋体"/>
          <w:lang w:eastAsia="zh-CN"/>
        </w:rPr>
      </w:pPr>
      <w:r w:rsidRPr="00D23227">
        <w:rPr>
          <w:rFonts w:ascii="宋体" w:eastAsia="宋体" w:hAnsi="宋体"/>
          <w:lang w:eastAsia="zh-CN"/>
        </w:rPr>
        <w:t>本研究采用LSTM和Transformer两种深度学习模型进行对比实验，用于时间序列预测任务。</w:t>
      </w:r>
    </w:p>
    <w:p w14:paraId="03E43BBF" w14:textId="77777777" w:rsidR="00D23227" w:rsidRDefault="00D23227" w:rsidP="00D23227">
      <w:pPr>
        <w:pStyle w:val="af7"/>
        <w:numPr>
          <w:ilvl w:val="0"/>
          <w:numId w:val="37"/>
        </w:numPr>
        <w:jc w:val="both"/>
        <w:rPr>
          <w:rFonts w:ascii="宋体" w:eastAsia="宋体" w:hAnsi="宋体"/>
          <w:lang w:eastAsia="zh-CN"/>
        </w:rPr>
      </w:pPr>
      <w:r w:rsidRPr="00D23227">
        <w:rPr>
          <w:rFonts w:ascii="宋体" w:eastAsia="宋体" w:hAnsi="宋体"/>
          <w:lang w:eastAsia="zh-CN"/>
        </w:rPr>
        <w:t>LSTM模型</w:t>
      </w:r>
    </w:p>
    <w:p w14:paraId="3943498A" w14:textId="77777777" w:rsidR="00D23227" w:rsidRDefault="00D23227" w:rsidP="00D23227">
      <w:pPr>
        <w:pStyle w:val="af7"/>
        <w:ind w:left="284"/>
        <w:jc w:val="both"/>
        <w:rPr>
          <w:rFonts w:ascii="宋体" w:eastAsia="宋体" w:hAnsi="宋体"/>
          <w:lang w:eastAsia="zh-CN"/>
        </w:rPr>
      </w:pPr>
      <w:r w:rsidRPr="00D23227">
        <w:rPr>
          <w:rFonts w:ascii="宋体" w:eastAsia="宋体" w:hAnsi="宋体"/>
          <w:lang w:eastAsia="zh-CN"/>
        </w:rPr>
        <w:t>采用LSTM + Dropout + Dense结构。LSTM层用于捕捉长期依赖，设置隐藏层维度为128、层数为2，采用Dropout（0.3）降低过拟合，最后通过全连接层输出二分类结果。该模型适合处理时间序列，能捕捉比赛中的长期依赖关系</w:t>
      </w:r>
      <w:r>
        <w:rPr>
          <w:rFonts w:ascii="宋体" w:eastAsia="宋体" w:hAnsi="宋体" w:hint="eastAsia"/>
          <w:lang w:eastAsia="zh-CN"/>
        </w:rPr>
        <w:t>。</w:t>
      </w:r>
    </w:p>
    <w:p w14:paraId="21BEAB91" w14:textId="77777777" w:rsidR="00D23227" w:rsidRDefault="00D23227" w:rsidP="00D23227">
      <w:pPr>
        <w:pStyle w:val="af7"/>
        <w:numPr>
          <w:ilvl w:val="0"/>
          <w:numId w:val="37"/>
        </w:numPr>
        <w:jc w:val="both"/>
        <w:rPr>
          <w:rFonts w:ascii="宋体" w:eastAsia="宋体" w:hAnsi="宋体"/>
          <w:lang w:eastAsia="zh-CN"/>
        </w:rPr>
      </w:pPr>
      <w:r w:rsidRPr="00D23227">
        <w:rPr>
          <w:rFonts w:ascii="宋体" w:eastAsia="宋体" w:hAnsi="宋体"/>
          <w:lang w:eastAsia="zh-CN"/>
        </w:rPr>
        <w:t>Transformer模型</w:t>
      </w:r>
    </w:p>
    <w:p w14:paraId="53764FA1" w14:textId="6CD00C56" w:rsidR="00C2186E" w:rsidRPr="00D23227" w:rsidRDefault="00D23227" w:rsidP="00D23227">
      <w:pPr>
        <w:pStyle w:val="af7"/>
        <w:ind w:left="284"/>
        <w:jc w:val="both"/>
        <w:rPr>
          <w:rFonts w:ascii="宋体" w:eastAsia="宋体" w:hAnsi="宋体" w:hint="eastAsia"/>
          <w:lang w:eastAsia="zh-CN"/>
        </w:rPr>
      </w:pPr>
      <w:r w:rsidRPr="00D23227">
        <w:rPr>
          <w:rFonts w:ascii="宋体" w:eastAsia="宋体" w:hAnsi="宋体"/>
          <w:lang w:eastAsia="zh-CN"/>
        </w:rPr>
        <w:t>采用输入投影层、位置编码、Transformer编码器和输出层的结构。模型维度设为128，注意力头数为8，编码器层数为2，同样采用Dropout（0.3）正则化。自注意力机制可捕捉全局依赖，与LSTM形成互补对比。</w:t>
      </w:r>
    </w:p>
    <w:p w14:paraId="17D70C15" w14:textId="77777777" w:rsidR="00E93981" w:rsidRPr="00217BA5" w:rsidRDefault="00E93981" w:rsidP="00E93981">
      <w:pPr>
        <w:rPr>
          <w:rFonts w:ascii="宋体" w:eastAsia="宋体" w:hAnsi="宋体" w:cs="Times" w:hint="eastAsia"/>
          <w:iCs/>
          <w:color w:val="000000"/>
          <w:lang w:eastAsia="zh-CN"/>
        </w:rPr>
      </w:pPr>
    </w:p>
    <w:p w14:paraId="092A502C" w14:textId="37CF7782" w:rsidR="00D23227" w:rsidRPr="00D23227" w:rsidRDefault="00DB3364" w:rsidP="00D23227">
      <w:pPr>
        <w:pStyle w:val="2"/>
        <w:numPr>
          <w:ilvl w:val="2"/>
          <w:numId w:val="1"/>
        </w:numPr>
        <w:jc w:val="both"/>
        <w:rPr>
          <w:rFonts w:ascii="黑体" w:eastAsia="黑体" w:hAnsi="黑体" w:cs="宋体"/>
          <w:b/>
          <w:bCs/>
          <w:color w:val="000000"/>
          <w:lang w:eastAsia="zh-CN"/>
        </w:rPr>
      </w:pPr>
      <w:r w:rsidRPr="00A91785">
        <w:rPr>
          <w:rFonts w:ascii="黑体" w:eastAsia="黑体" w:hAnsi="黑体"/>
          <w:color w:val="000000"/>
          <w:lang w:eastAsia="zh-CN"/>
        </w:rPr>
        <w:t>B.</w:t>
      </w:r>
      <w:r w:rsidR="00D23227" w:rsidRPr="00D23227">
        <w:rPr>
          <w:rFonts w:ascii="黑体" w:eastAsia="黑体" w:hAnsi="黑体" w:cs="宋体"/>
          <w:color w:val="000000"/>
          <w:lang w:eastAsia="zh-CN"/>
        </w:rPr>
        <w:t>训练策略与实验环境</w:t>
      </w:r>
    </w:p>
    <w:p w14:paraId="71E45D3D" w14:textId="77777777" w:rsidR="00D23227" w:rsidRDefault="00D23227" w:rsidP="00D23227">
      <w:pPr>
        <w:ind w:firstLineChars="200" w:firstLine="394"/>
        <w:jc w:val="both"/>
        <w:rPr>
          <w:rFonts w:ascii="宋体" w:eastAsia="宋体" w:hAnsi="宋体" w:cs="宋体"/>
          <w:color w:val="000000"/>
          <w:spacing w:val="-3"/>
          <w:lang w:eastAsia="zh-CN"/>
        </w:rPr>
      </w:pPr>
      <w:r w:rsidRPr="00D23227">
        <w:rPr>
          <w:rFonts w:ascii="宋体" w:eastAsia="宋体" w:hAnsi="宋体" w:cs="宋体"/>
          <w:color w:val="000000"/>
          <w:spacing w:val="-3"/>
          <w:lang w:eastAsia="zh-CN"/>
        </w:rPr>
        <w:t>训练采用Adam优化器，学习率0.001。损失函数为交叉熵，适合多类别分类任务。训练50轮，采用早停</w:t>
      </w:r>
      <w:r>
        <w:rPr>
          <w:rFonts w:ascii="宋体" w:eastAsia="宋体" w:hAnsi="宋体" w:cs="宋体" w:hint="eastAsia"/>
          <w:color w:val="000000"/>
          <w:spacing w:val="-3"/>
          <w:lang w:eastAsia="zh-CN"/>
        </w:rPr>
        <w:t>机制</w:t>
      </w:r>
      <w:r w:rsidRPr="00D23227">
        <w:rPr>
          <w:rFonts w:ascii="宋体" w:eastAsia="宋体" w:hAnsi="宋体" w:cs="宋体"/>
          <w:color w:val="000000"/>
          <w:spacing w:val="-3"/>
          <w:lang w:eastAsia="zh-CN"/>
        </w:rPr>
        <w:t>，当验证集损失不再下降时提前停止，防止过拟合。批次大小</w:t>
      </w:r>
      <w:r>
        <w:rPr>
          <w:rFonts w:ascii="宋体" w:eastAsia="宋体" w:hAnsi="宋体" w:cs="宋体" w:hint="eastAsia"/>
          <w:color w:val="000000"/>
          <w:spacing w:val="-3"/>
          <w:lang w:eastAsia="zh-CN"/>
        </w:rPr>
        <w:t>设为</w:t>
      </w:r>
      <w:r w:rsidRPr="00D23227">
        <w:rPr>
          <w:rFonts w:ascii="宋体" w:eastAsia="宋体" w:hAnsi="宋体" w:cs="宋体"/>
          <w:color w:val="000000"/>
          <w:spacing w:val="-3"/>
          <w:lang w:eastAsia="zh-CN"/>
        </w:rPr>
        <w:t>32。</w:t>
      </w:r>
      <w:r>
        <w:rPr>
          <w:rFonts w:ascii="宋体" w:eastAsia="宋体" w:hAnsi="宋体" w:cs="宋体" w:hint="eastAsia"/>
          <w:color w:val="000000"/>
          <w:spacing w:val="-3"/>
          <w:lang w:eastAsia="zh-CN"/>
        </w:rPr>
        <w:t>同时，</w:t>
      </w:r>
      <w:r w:rsidRPr="00D23227">
        <w:rPr>
          <w:rFonts w:ascii="宋体" w:eastAsia="宋体" w:hAnsi="宋体" w:cs="宋体"/>
          <w:color w:val="000000"/>
          <w:spacing w:val="-3"/>
          <w:lang w:eastAsia="zh-CN"/>
        </w:rPr>
        <w:t>使用WandB记录训练过程指标，确保实验可复现。实验在Python 3.8+环境下进行，采用PyTorch 2.0+框架实现。使用Hugging Face Datasets管理数据集，便于数据共享与版本控制</w:t>
      </w:r>
      <w:r>
        <w:rPr>
          <w:rFonts w:ascii="宋体" w:eastAsia="宋体" w:hAnsi="宋体" w:cs="宋体" w:hint="eastAsia"/>
          <w:color w:val="000000"/>
          <w:spacing w:val="-3"/>
          <w:lang w:eastAsia="zh-CN"/>
        </w:rPr>
        <w:t>。</w:t>
      </w:r>
    </w:p>
    <w:p w14:paraId="6F4CB953" w14:textId="77777777" w:rsidR="00CD6E61" w:rsidRDefault="00CD6E61" w:rsidP="00CD6E61">
      <w:pPr>
        <w:jc w:val="both"/>
        <w:rPr>
          <w:rFonts w:ascii="宋体" w:eastAsia="宋体" w:hAnsi="宋体" w:cs="宋体" w:hint="eastAsia"/>
          <w:color w:val="000000"/>
          <w:spacing w:val="-3"/>
          <w:lang w:eastAsia="zh-CN"/>
        </w:rPr>
      </w:pPr>
    </w:p>
    <w:p w14:paraId="6827CE4A" w14:textId="4985FA6B" w:rsidR="00732E46" w:rsidRPr="00D23227" w:rsidRDefault="00DB3364" w:rsidP="00D23227">
      <w:pPr>
        <w:pStyle w:val="2"/>
        <w:numPr>
          <w:ilvl w:val="2"/>
          <w:numId w:val="1"/>
        </w:numPr>
        <w:jc w:val="both"/>
        <w:rPr>
          <w:rFonts w:ascii="黑体" w:eastAsia="黑体" w:hAnsi="黑体" w:hint="eastAsia"/>
          <w:b/>
          <w:bCs/>
          <w:lang w:eastAsia="zh-CN"/>
        </w:rPr>
      </w:pPr>
      <w:r w:rsidRPr="002D72C4">
        <w:rPr>
          <w:rFonts w:ascii="黑体" w:eastAsia="黑体" w:hAnsi="黑体"/>
          <w:lang w:eastAsia="zh-CN"/>
        </w:rPr>
        <w:t>C.</w:t>
      </w:r>
      <w:r w:rsidR="00CD6E61">
        <w:rPr>
          <w:rFonts w:ascii="黑体" w:eastAsia="黑体" w:hAnsi="黑体" w:hint="eastAsia"/>
          <w:lang w:eastAsia="zh-CN"/>
        </w:rPr>
        <w:t>模型</w:t>
      </w:r>
      <w:r w:rsidR="00D23227" w:rsidRPr="00D23227">
        <w:rPr>
          <w:rFonts w:ascii="黑体" w:eastAsia="黑体" w:hAnsi="黑体"/>
          <w:lang w:eastAsia="zh-CN"/>
        </w:rPr>
        <w:t>评估</w:t>
      </w:r>
    </w:p>
    <w:p w14:paraId="46861CE0" w14:textId="58240E72" w:rsidR="00221973" w:rsidRPr="00221973" w:rsidRDefault="00221973" w:rsidP="00221973">
      <w:pPr>
        <w:ind w:firstLineChars="200" w:firstLine="400"/>
        <w:jc w:val="both"/>
        <w:rPr>
          <w:rFonts w:ascii="宋体" w:eastAsia="宋体" w:hAnsi="宋体" w:hint="eastAsia"/>
          <w:lang w:eastAsia="zh-CN"/>
        </w:rPr>
      </w:pPr>
      <w:r w:rsidRPr="00221973">
        <w:rPr>
          <w:rFonts w:ascii="宋体" w:eastAsia="宋体" w:hAnsi="宋体"/>
          <w:lang w:eastAsia="zh-CN"/>
        </w:rPr>
        <w:t>训练完成后，加载验证集上表现最好的模型权重</w:t>
      </w:r>
      <w:r>
        <w:rPr>
          <w:rFonts w:ascii="宋体" w:eastAsia="宋体" w:hAnsi="宋体" w:hint="eastAsia"/>
          <w:lang w:eastAsia="zh-CN"/>
        </w:rPr>
        <w:t>，</w:t>
      </w:r>
    </w:p>
    <w:p w14:paraId="16195C2E" w14:textId="5302664A" w:rsidR="00221973" w:rsidRDefault="00221973" w:rsidP="00221973">
      <w:pPr>
        <w:jc w:val="both"/>
        <w:rPr>
          <w:rFonts w:ascii="宋体" w:eastAsia="宋体" w:hAnsi="宋体"/>
          <w:lang w:eastAsia="zh-CN"/>
        </w:rPr>
      </w:pPr>
      <w:r w:rsidRPr="00221973">
        <w:rPr>
          <w:rFonts w:ascii="宋体" w:eastAsia="宋体" w:hAnsi="宋体"/>
          <w:lang w:eastAsia="zh-CN"/>
        </w:rPr>
        <w:t>在测试集上评估模型性能，计算准确率、F1分数、AUC、等指标。对LSTM和Transformer两个模型分别进行评估，对比各项性能指标。</w:t>
      </w:r>
      <w:r>
        <w:rPr>
          <w:rFonts w:ascii="宋体" w:eastAsia="宋体" w:hAnsi="宋体" w:hint="eastAsia"/>
          <w:lang w:eastAsia="zh-CN"/>
        </w:rPr>
        <w:t>最后</w:t>
      </w:r>
      <w:r w:rsidRPr="00221973">
        <w:rPr>
          <w:rFonts w:ascii="宋体" w:eastAsia="宋体" w:hAnsi="宋体"/>
          <w:lang w:eastAsia="zh-CN"/>
        </w:rPr>
        <w:t>将测试结果保存为JSON文件，便于后续分析和报告撰写。</w:t>
      </w:r>
    </w:p>
    <w:p w14:paraId="0EDB57AA" w14:textId="77777777" w:rsidR="00221973" w:rsidRPr="00221973" w:rsidRDefault="00221973" w:rsidP="00221973">
      <w:pPr>
        <w:jc w:val="both"/>
        <w:rPr>
          <w:rFonts w:ascii="宋体" w:eastAsia="宋体" w:hAnsi="宋体" w:hint="eastAsia"/>
          <w:lang w:eastAsia="zh-CN"/>
        </w:rPr>
      </w:pPr>
    </w:p>
    <w:p w14:paraId="27C8F6BE" w14:textId="390B5A3C" w:rsidR="00CF6EC1" w:rsidRDefault="00CD6E61" w:rsidP="00CF6EC1">
      <w:pPr>
        <w:pStyle w:val="2"/>
        <w:numPr>
          <w:ilvl w:val="0"/>
          <w:numId w:val="0"/>
        </w:numPr>
        <w:jc w:val="both"/>
        <w:rPr>
          <w:rFonts w:ascii="黑体" w:eastAsia="黑体" w:hAnsi="黑体" w:hint="eastAsia"/>
          <w:lang w:eastAsia="zh-CN"/>
        </w:rPr>
      </w:pPr>
      <w:r>
        <w:rPr>
          <w:rFonts w:ascii="黑体" w:eastAsia="黑体" w:hAnsi="黑体" w:hint="eastAsia"/>
          <w:lang w:eastAsia="zh-CN"/>
        </w:rPr>
        <w:t>D</w:t>
      </w:r>
      <w:r w:rsidR="00CF6EC1" w:rsidRPr="002D72C4">
        <w:rPr>
          <w:rFonts w:ascii="黑体" w:eastAsia="黑体" w:hAnsi="黑体"/>
          <w:lang w:eastAsia="zh-CN"/>
        </w:rPr>
        <w:t>.</w:t>
      </w:r>
      <w:r w:rsidR="00221973">
        <w:rPr>
          <w:rFonts w:ascii="黑体" w:eastAsia="黑体" w:hAnsi="黑体" w:hint="eastAsia"/>
          <w:lang w:eastAsia="zh-CN"/>
        </w:rPr>
        <w:t>可视化生成</w:t>
      </w:r>
    </w:p>
    <w:p w14:paraId="30872E12" w14:textId="3A3902D2" w:rsidR="00221973" w:rsidRDefault="00221973" w:rsidP="00FD2034">
      <w:pPr>
        <w:pStyle w:val="af7"/>
        <w:numPr>
          <w:ilvl w:val="0"/>
          <w:numId w:val="46"/>
        </w:numPr>
        <w:jc w:val="both"/>
        <w:rPr>
          <w:rFonts w:ascii="宋体" w:eastAsia="宋体" w:hAnsi="宋体"/>
          <w:lang w:eastAsia="zh-CN"/>
        </w:rPr>
      </w:pPr>
      <w:r w:rsidRPr="00221973">
        <w:rPr>
          <w:rFonts w:ascii="宋体" w:eastAsia="宋体" w:hAnsi="宋体"/>
          <w:lang w:eastAsia="zh-CN"/>
        </w:rPr>
        <w:t>训练曲线</w:t>
      </w:r>
    </w:p>
    <w:p w14:paraId="3827A78D" w14:textId="77777777" w:rsidR="00221973" w:rsidRDefault="00221973" w:rsidP="00FD2034">
      <w:pPr>
        <w:pStyle w:val="af7"/>
        <w:ind w:left="284"/>
        <w:jc w:val="both"/>
        <w:rPr>
          <w:rFonts w:ascii="宋体" w:eastAsia="宋体" w:hAnsi="宋体"/>
          <w:lang w:eastAsia="zh-CN"/>
        </w:rPr>
      </w:pPr>
      <w:r w:rsidRPr="00221973">
        <w:rPr>
          <w:rFonts w:ascii="宋体" w:eastAsia="宋体" w:hAnsi="宋体"/>
          <w:lang w:eastAsia="zh-CN"/>
        </w:rPr>
        <w:t>绘制训练损失、验证损失、准确率、F1分数、AUC随训练轮数的变化曲线。</w:t>
      </w:r>
    </w:p>
    <w:p w14:paraId="2F4B9865" w14:textId="1A7FFB38" w:rsidR="00221973" w:rsidRDefault="00221973" w:rsidP="00FD2034">
      <w:pPr>
        <w:pStyle w:val="af7"/>
        <w:numPr>
          <w:ilvl w:val="0"/>
          <w:numId w:val="46"/>
        </w:numPr>
        <w:jc w:val="both"/>
        <w:rPr>
          <w:rFonts w:ascii="宋体" w:eastAsia="宋体" w:hAnsi="宋体"/>
          <w:lang w:eastAsia="zh-CN"/>
        </w:rPr>
      </w:pPr>
      <w:r w:rsidRPr="00221973">
        <w:rPr>
          <w:rFonts w:ascii="宋体" w:eastAsia="宋体" w:hAnsi="宋体"/>
          <w:lang w:eastAsia="zh-CN"/>
        </w:rPr>
        <w:t>模型对比</w:t>
      </w:r>
    </w:p>
    <w:p w14:paraId="6BF65E3E" w14:textId="0EFDEC96" w:rsidR="00221973" w:rsidRPr="00221973" w:rsidRDefault="00221973" w:rsidP="00FD2034">
      <w:pPr>
        <w:pStyle w:val="af7"/>
        <w:ind w:left="284"/>
        <w:jc w:val="both"/>
        <w:rPr>
          <w:rFonts w:ascii="宋体" w:eastAsia="宋体" w:hAnsi="宋体" w:hint="eastAsia"/>
          <w:lang w:eastAsia="zh-CN"/>
        </w:rPr>
      </w:pPr>
      <w:r w:rsidRPr="00221973">
        <w:rPr>
          <w:rFonts w:ascii="宋体" w:eastAsia="宋体" w:hAnsi="宋体"/>
          <w:lang w:eastAsia="zh-CN"/>
        </w:rPr>
        <w:t>绘制两个模型在各项指标上的对比</w:t>
      </w:r>
      <w:r>
        <w:rPr>
          <w:rFonts w:ascii="宋体" w:eastAsia="宋体" w:hAnsi="宋体" w:hint="eastAsia"/>
          <w:lang w:eastAsia="zh-CN"/>
        </w:rPr>
        <w:t>表格及柱状图</w:t>
      </w:r>
      <w:r w:rsidRPr="00221973">
        <w:rPr>
          <w:rFonts w:ascii="宋体" w:eastAsia="宋体" w:hAnsi="宋体"/>
          <w:lang w:eastAsia="zh-CN"/>
        </w:rPr>
        <w:t>，直观展示性能差异。</w:t>
      </w:r>
    </w:p>
    <w:p w14:paraId="6D56231B" w14:textId="577A97D8" w:rsidR="00221973" w:rsidRDefault="00221973" w:rsidP="00FD2034">
      <w:pPr>
        <w:pStyle w:val="af7"/>
        <w:numPr>
          <w:ilvl w:val="0"/>
          <w:numId w:val="46"/>
        </w:numPr>
        <w:jc w:val="both"/>
        <w:rPr>
          <w:rFonts w:ascii="宋体" w:eastAsia="宋体" w:hAnsi="宋体"/>
          <w:lang w:eastAsia="zh-CN"/>
        </w:rPr>
      </w:pPr>
      <w:r w:rsidRPr="00221973">
        <w:rPr>
          <w:rFonts w:ascii="宋体" w:eastAsia="宋体" w:hAnsi="宋体"/>
          <w:lang w:eastAsia="zh-CN"/>
        </w:rPr>
        <w:t>预测趋势</w:t>
      </w:r>
    </w:p>
    <w:p w14:paraId="64CD9B39" w14:textId="24C9D0A5" w:rsidR="00221973" w:rsidRPr="00221973" w:rsidRDefault="00221973" w:rsidP="00FD2034">
      <w:pPr>
        <w:pStyle w:val="af7"/>
        <w:ind w:left="284"/>
        <w:jc w:val="both"/>
        <w:rPr>
          <w:rFonts w:ascii="宋体" w:eastAsia="宋体" w:hAnsi="宋体" w:hint="eastAsia"/>
          <w:lang w:eastAsia="zh-CN"/>
        </w:rPr>
      </w:pPr>
      <w:r w:rsidRPr="00221973">
        <w:rPr>
          <w:rFonts w:ascii="宋体" w:eastAsia="宋体" w:hAnsi="宋体"/>
          <w:lang w:eastAsia="zh-CN"/>
        </w:rPr>
        <w:t>绘制模型在测试集上的预测概率趋势图，展示预测概率与真实标签的对比，以及滑动窗口准确率趋势</w:t>
      </w:r>
      <w:r w:rsidRPr="00221973">
        <w:rPr>
          <w:rFonts w:ascii="宋体" w:eastAsia="宋体" w:hAnsi="宋体" w:hint="eastAsia"/>
          <w:lang w:eastAsia="zh-CN"/>
        </w:rPr>
        <w:t>。</w:t>
      </w:r>
    </w:p>
    <w:p w14:paraId="04FC3C8E" w14:textId="77777777" w:rsidR="00221973" w:rsidRDefault="00221973" w:rsidP="00FD2034">
      <w:pPr>
        <w:pStyle w:val="af7"/>
        <w:numPr>
          <w:ilvl w:val="0"/>
          <w:numId w:val="46"/>
        </w:numPr>
        <w:jc w:val="both"/>
        <w:rPr>
          <w:rFonts w:ascii="宋体" w:eastAsia="宋体" w:hAnsi="宋体"/>
          <w:lang w:eastAsia="zh-CN"/>
        </w:rPr>
      </w:pPr>
      <w:r w:rsidRPr="00221973">
        <w:rPr>
          <w:rFonts w:ascii="宋体" w:eastAsia="宋体" w:hAnsi="宋体"/>
          <w:lang w:eastAsia="zh-CN"/>
        </w:rPr>
        <w:t>动量热力图</w:t>
      </w:r>
    </w:p>
    <w:p w14:paraId="0B391435" w14:textId="3C0B2842" w:rsidR="00CF6EC1" w:rsidRPr="00221973" w:rsidRDefault="00221973" w:rsidP="00FD2034">
      <w:pPr>
        <w:pStyle w:val="af7"/>
        <w:ind w:left="284"/>
        <w:jc w:val="both"/>
        <w:rPr>
          <w:rFonts w:ascii="宋体" w:eastAsia="宋体" w:hAnsi="宋体" w:hint="eastAsia"/>
          <w:lang w:eastAsia="zh-CN"/>
        </w:rPr>
      </w:pPr>
      <w:r w:rsidRPr="00221973">
        <w:rPr>
          <w:rFonts w:ascii="宋体" w:eastAsia="宋体" w:hAnsi="宋体"/>
          <w:lang w:eastAsia="zh-CN"/>
        </w:rPr>
        <w:t>选择3场代表性比赛，绘制动量特征变化热力图，直观展示比赛中的势头变化。</w:t>
      </w:r>
    </w:p>
    <w:p w14:paraId="6D443921" w14:textId="51E13856" w:rsidR="00217BA5" w:rsidRDefault="00651FB7" w:rsidP="00217BA5">
      <w:pPr>
        <w:pStyle w:val="1"/>
        <w:rPr>
          <w:rFonts w:ascii="宋体" w:eastAsia="宋体" w:hAnsi="宋体"/>
          <w:noProof/>
        </w:rPr>
      </w:pPr>
      <w:r>
        <w:rPr>
          <w:rFonts w:hint="eastAsia"/>
          <w:lang w:eastAsia="zh-CN"/>
        </w:rPr>
        <w:t>I</w:t>
      </w:r>
      <w:r w:rsidR="00217BA5" w:rsidRPr="00621141">
        <w:rPr>
          <w:lang w:eastAsia="zh-CN"/>
        </w:rPr>
        <w:t>V.</w:t>
      </w:r>
      <w:r w:rsidR="00221973">
        <w:rPr>
          <w:rFonts w:hint="eastAsia"/>
          <w:lang w:eastAsia="zh-CN"/>
        </w:rPr>
        <w:t>可视化</w:t>
      </w:r>
      <w:r>
        <w:rPr>
          <w:rFonts w:hint="eastAsia"/>
          <w:lang w:eastAsia="zh-CN"/>
        </w:rPr>
        <w:t>结果分析</w:t>
      </w:r>
    </w:p>
    <w:p w14:paraId="1C1DA9E4" w14:textId="1186E809" w:rsidR="00221973" w:rsidRPr="00221973" w:rsidRDefault="00221973" w:rsidP="00221973">
      <w:pPr>
        <w:pStyle w:val="2"/>
        <w:numPr>
          <w:ilvl w:val="0"/>
          <w:numId w:val="0"/>
        </w:numPr>
        <w:rPr>
          <w:rFonts w:ascii="黑体" w:eastAsia="黑体" w:hAnsi="黑体" w:hint="eastAsia"/>
          <w:lang w:eastAsia="zh-CN"/>
        </w:rPr>
      </w:pPr>
      <w:r w:rsidRPr="00C717EB">
        <w:rPr>
          <w:rFonts w:ascii="黑体" w:eastAsia="黑体" w:hAnsi="黑体"/>
          <w:lang w:eastAsia="zh-CN"/>
        </w:rPr>
        <w:t>A.</w:t>
      </w:r>
      <w:r>
        <w:rPr>
          <w:rFonts w:ascii="黑体" w:eastAsia="黑体" w:hAnsi="黑体" w:hint="eastAsia"/>
          <w:lang w:eastAsia="zh-CN"/>
        </w:rPr>
        <w:t>训练曲线</w:t>
      </w:r>
    </w:p>
    <w:p w14:paraId="5F84D6FC" w14:textId="46728D0B" w:rsidR="00143C65" w:rsidRDefault="00143C65" w:rsidP="00143C65">
      <w:pPr>
        <w:ind w:firstLineChars="200" w:firstLine="400"/>
        <w:jc w:val="both"/>
        <w:rPr>
          <w:rFonts w:ascii="宋体" w:eastAsia="宋体" w:hAnsi="宋体" w:hint="eastAsia"/>
          <w:lang w:eastAsia="zh-CN"/>
        </w:rPr>
      </w:pPr>
      <w:r>
        <w:rPr>
          <w:rFonts w:ascii="宋体" w:eastAsia="宋体" w:hAnsi="宋体" w:hint="eastAsia"/>
          <w:lang w:eastAsia="zh-CN"/>
        </w:rPr>
        <w:t>下图1图2是LSTM和</w:t>
      </w:r>
      <w:r w:rsidRPr="00143C65">
        <w:rPr>
          <w:rFonts w:ascii="宋体" w:eastAsia="宋体" w:hAnsi="宋体"/>
          <w:lang w:eastAsia="zh-CN"/>
        </w:rPr>
        <w:t>Transformer</w:t>
      </w:r>
      <w:r>
        <w:rPr>
          <w:rFonts w:ascii="宋体" w:eastAsia="宋体" w:hAnsi="宋体" w:hint="eastAsia"/>
          <w:lang w:eastAsia="zh-CN"/>
        </w:rPr>
        <w:t>的训练曲线，</w:t>
      </w:r>
      <w:r w:rsidRPr="00143C65">
        <w:rPr>
          <w:rFonts w:ascii="宋体" w:eastAsia="宋体" w:hAnsi="宋体"/>
          <w:lang w:eastAsia="zh-CN"/>
        </w:rPr>
        <w:t>采用早停</w:t>
      </w:r>
      <w:r w:rsidR="006D6F9B" w:rsidRPr="006D6F9B">
        <w:rPr>
          <w:rFonts w:ascii="宋体" w:eastAsia="宋体" w:hAnsi="宋体"/>
          <w:lang w:eastAsia="zh-CN"/>
        </w:rPr>
        <w:t>（patience=10），监控验证损失。若连续10个epoch验证损失不下降，则提前停止，避免过拟合，并保存验证集上表现最好的模型。</w:t>
      </w:r>
    </w:p>
    <w:p w14:paraId="4A97314A" w14:textId="77777777" w:rsidR="00143C65" w:rsidRDefault="00143C65" w:rsidP="00143C65">
      <w:pPr>
        <w:pStyle w:val="af7"/>
        <w:numPr>
          <w:ilvl w:val="0"/>
          <w:numId w:val="47"/>
        </w:numPr>
        <w:jc w:val="both"/>
        <w:rPr>
          <w:rFonts w:ascii="宋体" w:eastAsia="宋体" w:hAnsi="宋体"/>
          <w:lang w:eastAsia="zh-CN"/>
        </w:rPr>
      </w:pPr>
      <w:r w:rsidRPr="00143C65">
        <w:rPr>
          <w:rFonts w:ascii="宋体" w:eastAsia="宋体" w:hAnsi="宋体"/>
          <w:lang w:eastAsia="zh-CN"/>
        </w:rPr>
        <w:t>LSTM模型</w:t>
      </w:r>
    </w:p>
    <w:p w14:paraId="346A6BE2" w14:textId="77777777" w:rsidR="00143C65" w:rsidRDefault="00143C65" w:rsidP="00143C65">
      <w:pPr>
        <w:pStyle w:val="af7"/>
        <w:ind w:left="284"/>
        <w:jc w:val="both"/>
        <w:rPr>
          <w:rFonts w:ascii="宋体" w:eastAsia="宋体" w:hAnsi="宋体"/>
          <w:lang w:eastAsia="zh-CN"/>
        </w:rPr>
      </w:pPr>
      <w:r w:rsidRPr="00143C65">
        <w:rPr>
          <w:rFonts w:ascii="宋体" w:eastAsia="宋体" w:hAnsi="宋体"/>
          <w:lang w:eastAsia="zh-CN"/>
        </w:rPr>
        <w:t>训练12个epoch后停止。训练损失从0.67降至0.54，验证损失在epoch 7后由0.67升至0.76，出现明显过拟合。验证准确率、F1分数和AUC波动较大，模型表现不稳定。</w:t>
      </w:r>
    </w:p>
    <w:p w14:paraId="27B500FD" w14:textId="77777777" w:rsidR="00143C65" w:rsidRDefault="00143C65" w:rsidP="00143C65">
      <w:pPr>
        <w:pStyle w:val="af7"/>
        <w:numPr>
          <w:ilvl w:val="0"/>
          <w:numId w:val="47"/>
        </w:numPr>
        <w:jc w:val="both"/>
        <w:rPr>
          <w:rFonts w:ascii="宋体" w:eastAsia="宋体" w:hAnsi="宋体"/>
          <w:lang w:eastAsia="zh-CN"/>
        </w:rPr>
      </w:pPr>
      <w:r w:rsidRPr="00143C65">
        <w:rPr>
          <w:rFonts w:ascii="宋体" w:eastAsia="宋体" w:hAnsi="宋体"/>
          <w:lang w:eastAsia="zh-CN"/>
        </w:rPr>
        <w:t>Transformer模型</w:t>
      </w:r>
    </w:p>
    <w:p w14:paraId="3891607B" w14:textId="77777777" w:rsidR="00143C65" w:rsidRDefault="00143C65" w:rsidP="00143C65">
      <w:pPr>
        <w:pStyle w:val="af7"/>
        <w:ind w:left="284"/>
        <w:jc w:val="both"/>
        <w:rPr>
          <w:rFonts w:ascii="宋体" w:eastAsia="宋体" w:hAnsi="宋体"/>
          <w:lang w:eastAsia="zh-CN"/>
        </w:rPr>
      </w:pPr>
      <w:r w:rsidRPr="00143C65">
        <w:rPr>
          <w:rFonts w:ascii="宋体" w:eastAsia="宋体" w:hAnsi="宋体"/>
          <w:lang w:eastAsia="zh-CN"/>
        </w:rPr>
        <w:t>训练14个epoch后停止。训练损失收敛至0.66-0.67，验证损失波动较大，存在轻微过拟合。验证准确率在0.55-0.62之间波动，F1分数在epoch 9出现明显下降（0.60降至0.35），随后恢复。早停机制保存了验证集上的最佳模型权重。</w:t>
      </w:r>
    </w:p>
    <w:p w14:paraId="4BD155E8" w14:textId="77777777" w:rsidR="00143C65" w:rsidRDefault="00143C65" w:rsidP="00143C65">
      <w:pPr>
        <w:pStyle w:val="af7"/>
        <w:numPr>
          <w:ilvl w:val="0"/>
          <w:numId w:val="47"/>
        </w:numPr>
        <w:jc w:val="both"/>
        <w:rPr>
          <w:rFonts w:ascii="宋体" w:eastAsia="宋体" w:hAnsi="宋体"/>
          <w:lang w:eastAsia="zh-CN"/>
        </w:rPr>
      </w:pPr>
      <w:r w:rsidRPr="00143C65">
        <w:rPr>
          <w:rFonts w:ascii="宋体" w:eastAsia="宋体" w:hAnsi="宋体"/>
          <w:lang w:eastAsia="zh-CN"/>
        </w:rPr>
        <w:t>对比总结</w:t>
      </w:r>
    </w:p>
    <w:p w14:paraId="74BAE78C" w14:textId="07F48CFC" w:rsidR="00FD1BE7" w:rsidRPr="00143C65" w:rsidRDefault="00143C65" w:rsidP="00143C65">
      <w:pPr>
        <w:pStyle w:val="af7"/>
        <w:ind w:left="284"/>
        <w:jc w:val="both"/>
        <w:rPr>
          <w:rFonts w:ascii="宋体" w:eastAsia="宋体" w:hAnsi="宋体"/>
          <w:lang w:eastAsia="zh-CN"/>
        </w:rPr>
      </w:pPr>
      <w:r w:rsidRPr="00143C65">
        <w:rPr>
          <w:rFonts w:ascii="宋体" w:eastAsia="宋体" w:hAnsi="宋体"/>
          <w:lang w:eastAsia="zh-CN"/>
        </w:rPr>
        <w:t>根据测试结果，LSTM的准确率（0.6199）略高于Transformer（0.6132），但Transformer的F1分数（0.6087）略高于LSTM（0.5939）。两者AUC相近（LSTM 0.6507，Transformer 0.6427）。早停机制有效防止了过拟合的进一步恶化，并保存了最优模型权重，但两模型的训练稳定性均有待提升。</w:t>
      </w:r>
    </w:p>
    <w:p w14:paraId="1E7D8500" w14:textId="0E720F63" w:rsidR="00221973" w:rsidRDefault="00221973" w:rsidP="00B92F80">
      <w:pPr>
        <w:jc w:val="center"/>
        <w:rPr>
          <w:rFonts w:ascii="宋体" w:eastAsia="宋体" w:hAnsi="宋体"/>
          <w:lang w:eastAsia="zh-CN"/>
        </w:rPr>
      </w:pPr>
      <w:r w:rsidRPr="00221973">
        <w:rPr>
          <w:rFonts w:ascii="宋体" w:eastAsia="宋体" w:hAnsi="宋体"/>
          <w:lang w:eastAsia="zh-CN"/>
        </w:rPr>
        <w:drawing>
          <wp:inline distT="0" distB="0" distL="0" distR="0" wp14:anchorId="48C50608" wp14:editId="270E7005">
            <wp:extent cx="3000983" cy="1980126"/>
            <wp:effectExtent l="0" t="0" r="9525" b="1270"/>
            <wp:docPr id="1368534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4663" name=""/>
                    <pic:cNvPicPr/>
                  </pic:nvPicPr>
                  <pic:blipFill>
                    <a:blip r:embed="rId10"/>
                    <a:stretch>
                      <a:fillRect/>
                    </a:stretch>
                  </pic:blipFill>
                  <pic:spPr>
                    <a:xfrm>
                      <a:off x="0" y="0"/>
                      <a:ext cx="3030938" cy="1999891"/>
                    </a:xfrm>
                    <a:prstGeom prst="rect">
                      <a:avLst/>
                    </a:prstGeom>
                  </pic:spPr>
                </pic:pic>
              </a:graphicData>
            </a:graphic>
          </wp:inline>
        </w:drawing>
      </w:r>
    </w:p>
    <w:p w14:paraId="11F16F11" w14:textId="6B546B02" w:rsidR="00221973" w:rsidRDefault="00221973" w:rsidP="00221973">
      <w:pPr>
        <w:jc w:val="center"/>
        <w:rPr>
          <w:rFonts w:ascii="黑体" w:eastAsia="黑体" w:hAnsi="黑体"/>
          <w:sz w:val="16"/>
          <w:szCs w:val="16"/>
          <w:lang w:eastAsia="zh-CN"/>
        </w:rPr>
      </w:pPr>
      <w:r w:rsidRPr="00221973">
        <w:rPr>
          <w:rFonts w:ascii="黑体" w:eastAsia="黑体" w:hAnsi="黑体" w:hint="eastAsia"/>
          <w:sz w:val="16"/>
          <w:szCs w:val="16"/>
          <w:lang w:eastAsia="zh-CN"/>
        </w:rPr>
        <w:t xml:space="preserve">图1 </w:t>
      </w:r>
      <w:r w:rsidRPr="00221973">
        <w:rPr>
          <w:rFonts w:ascii="黑体" w:eastAsia="黑体" w:hAnsi="黑体"/>
          <w:sz w:val="16"/>
          <w:szCs w:val="16"/>
          <w:lang w:eastAsia="zh-CN"/>
        </w:rPr>
        <w:t>training_curves_LSTM</w:t>
      </w:r>
    </w:p>
    <w:p w14:paraId="4398185E" w14:textId="77777777" w:rsidR="00562B3D" w:rsidRDefault="00562B3D" w:rsidP="00562B3D">
      <w:pPr>
        <w:rPr>
          <w:rFonts w:ascii="黑体" w:eastAsia="黑体" w:hAnsi="黑体" w:hint="eastAsia"/>
          <w:sz w:val="16"/>
          <w:szCs w:val="16"/>
          <w:lang w:eastAsia="zh-CN"/>
        </w:rPr>
      </w:pPr>
    </w:p>
    <w:p w14:paraId="5A908DDC" w14:textId="140A38A7" w:rsidR="00221973" w:rsidRDefault="00B92F80" w:rsidP="00B92F80">
      <w:pPr>
        <w:jc w:val="center"/>
        <w:rPr>
          <w:rFonts w:ascii="黑体" w:eastAsia="黑体" w:hAnsi="黑体"/>
          <w:sz w:val="16"/>
          <w:szCs w:val="16"/>
          <w:lang w:eastAsia="zh-CN"/>
        </w:rPr>
      </w:pPr>
      <w:r w:rsidRPr="00B92F80">
        <w:rPr>
          <w:rFonts w:ascii="黑体" w:eastAsia="黑体" w:hAnsi="黑体"/>
          <w:sz w:val="16"/>
          <w:szCs w:val="16"/>
          <w:lang w:eastAsia="zh-CN"/>
        </w:rPr>
        <w:lastRenderedPageBreak/>
        <w:drawing>
          <wp:inline distT="0" distB="0" distL="0" distR="0" wp14:anchorId="672C19EF" wp14:editId="20B97D0B">
            <wp:extent cx="3059349" cy="2018638"/>
            <wp:effectExtent l="0" t="0" r="8255" b="1270"/>
            <wp:docPr id="535095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5570" name=""/>
                    <pic:cNvPicPr/>
                  </pic:nvPicPr>
                  <pic:blipFill>
                    <a:blip r:embed="rId11"/>
                    <a:stretch>
                      <a:fillRect/>
                    </a:stretch>
                  </pic:blipFill>
                  <pic:spPr>
                    <a:xfrm>
                      <a:off x="0" y="0"/>
                      <a:ext cx="3092945" cy="2040806"/>
                    </a:xfrm>
                    <a:prstGeom prst="rect">
                      <a:avLst/>
                    </a:prstGeom>
                  </pic:spPr>
                </pic:pic>
              </a:graphicData>
            </a:graphic>
          </wp:inline>
        </w:drawing>
      </w:r>
    </w:p>
    <w:p w14:paraId="37863422" w14:textId="62EB91E8" w:rsidR="00B92F80" w:rsidRDefault="00B92F80" w:rsidP="00B92F80">
      <w:pPr>
        <w:jc w:val="center"/>
        <w:rPr>
          <w:rFonts w:ascii="黑体" w:eastAsia="黑体" w:hAnsi="黑体" w:hint="eastAsia"/>
          <w:sz w:val="16"/>
          <w:szCs w:val="16"/>
          <w:lang w:eastAsia="zh-CN"/>
        </w:rPr>
      </w:pPr>
      <w:r w:rsidRPr="00221973">
        <w:rPr>
          <w:rFonts w:ascii="黑体" w:eastAsia="黑体" w:hAnsi="黑体" w:hint="eastAsia"/>
          <w:sz w:val="16"/>
          <w:szCs w:val="16"/>
          <w:lang w:eastAsia="zh-CN"/>
        </w:rPr>
        <w:t>图</w:t>
      </w:r>
      <w:r>
        <w:rPr>
          <w:rFonts w:ascii="黑体" w:eastAsia="黑体" w:hAnsi="黑体" w:hint="eastAsia"/>
          <w:sz w:val="16"/>
          <w:szCs w:val="16"/>
          <w:lang w:eastAsia="zh-CN"/>
        </w:rPr>
        <w:t>2</w:t>
      </w:r>
      <w:r w:rsidRPr="00221973">
        <w:rPr>
          <w:rFonts w:ascii="黑体" w:eastAsia="黑体" w:hAnsi="黑体" w:hint="eastAsia"/>
          <w:sz w:val="16"/>
          <w:szCs w:val="16"/>
          <w:lang w:eastAsia="zh-CN"/>
        </w:rPr>
        <w:t xml:space="preserve"> </w:t>
      </w:r>
      <w:r w:rsidRPr="00221973">
        <w:rPr>
          <w:rFonts w:ascii="黑体" w:eastAsia="黑体" w:hAnsi="黑体"/>
          <w:sz w:val="16"/>
          <w:szCs w:val="16"/>
          <w:lang w:eastAsia="zh-CN"/>
        </w:rPr>
        <w:t>training_curves_</w:t>
      </w:r>
      <w:r>
        <w:rPr>
          <w:rFonts w:ascii="黑体" w:eastAsia="黑体" w:hAnsi="黑体" w:hint="eastAsia"/>
          <w:sz w:val="16"/>
          <w:szCs w:val="16"/>
          <w:lang w:eastAsia="zh-CN"/>
        </w:rPr>
        <w:t>Transformer</w:t>
      </w:r>
    </w:p>
    <w:p w14:paraId="5C33F4DF" w14:textId="77777777" w:rsidR="00B92F80" w:rsidRDefault="00B92F80" w:rsidP="00B92F80">
      <w:pPr>
        <w:rPr>
          <w:rFonts w:ascii="宋体" w:eastAsia="宋体" w:hAnsi="宋体" w:hint="eastAsia"/>
          <w:lang w:eastAsia="zh-CN"/>
        </w:rPr>
      </w:pPr>
    </w:p>
    <w:p w14:paraId="3EF5716F" w14:textId="762815C3" w:rsidR="00B92F80" w:rsidRPr="00221973" w:rsidRDefault="00B92F80" w:rsidP="00B92F80">
      <w:pPr>
        <w:pStyle w:val="2"/>
        <w:numPr>
          <w:ilvl w:val="0"/>
          <w:numId w:val="0"/>
        </w:numPr>
        <w:rPr>
          <w:rFonts w:ascii="黑体" w:eastAsia="黑体" w:hAnsi="黑体" w:hint="eastAsia"/>
          <w:lang w:eastAsia="zh-CN"/>
        </w:rPr>
      </w:pPr>
      <w:r>
        <w:rPr>
          <w:rFonts w:ascii="黑体" w:eastAsia="黑体" w:hAnsi="黑体" w:hint="eastAsia"/>
          <w:lang w:eastAsia="zh-CN"/>
        </w:rPr>
        <w:t>B</w:t>
      </w:r>
      <w:r w:rsidRPr="00C717EB">
        <w:rPr>
          <w:rFonts w:ascii="黑体" w:eastAsia="黑体" w:hAnsi="黑体"/>
          <w:lang w:eastAsia="zh-CN"/>
        </w:rPr>
        <w:t>.</w:t>
      </w:r>
      <w:r>
        <w:rPr>
          <w:rFonts w:ascii="黑体" w:eastAsia="黑体" w:hAnsi="黑体" w:hint="eastAsia"/>
          <w:lang w:eastAsia="zh-CN"/>
        </w:rPr>
        <w:t>模型对比</w:t>
      </w:r>
    </w:p>
    <w:p w14:paraId="552D79CE" w14:textId="77777777" w:rsidR="00CD653E" w:rsidRDefault="00CD653E" w:rsidP="00CD653E">
      <w:pPr>
        <w:ind w:firstLineChars="200" w:firstLine="400"/>
        <w:jc w:val="both"/>
        <w:rPr>
          <w:rFonts w:ascii="宋体" w:eastAsia="宋体" w:hAnsi="宋体"/>
          <w:lang w:eastAsia="zh-CN"/>
        </w:rPr>
      </w:pPr>
      <w:r>
        <w:rPr>
          <w:rFonts w:ascii="宋体" w:eastAsia="宋体" w:hAnsi="宋体" w:hint="eastAsia"/>
          <w:lang w:eastAsia="zh-CN"/>
        </w:rPr>
        <w:t>基于训练曲线图，我得到了模型对比表格和柱状图如下所示。</w:t>
      </w:r>
    </w:p>
    <w:p w14:paraId="069CF5EF" w14:textId="77777777" w:rsidR="00CD653E" w:rsidRDefault="00CD653E" w:rsidP="00CD653E">
      <w:pPr>
        <w:ind w:firstLineChars="200" w:firstLine="400"/>
        <w:jc w:val="both"/>
        <w:rPr>
          <w:rFonts w:ascii="宋体" w:eastAsia="宋体" w:hAnsi="宋体"/>
          <w:lang w:eastAsia="zh-CN"/>
        </w:rPr>
      </w:pPr>
      <w:r>
        <w:rPr>
          <w:rFonts w:ascii="宋体" w:eastAsia="宋体" w:hAnsi="宋体" w:hint="eastAsia"/>
          <w:lang w:eastAsia="zh-CN"/>
        </w:rPr>
        <w:t>可以发现，</w:t>
      </w:r>
      <w:r w:rsidRPr="00CD653E">
        <w:rPr>
          <w:rFonts w:ascii="宋体" w:eastAsia="宋体" w:hAnsi="宋体"/>
          <w:lang w:eastAsia="zh-CN"/>
        </w:rPr>
        <w:t>Transformer</w:t>
      </w:r>
      <w:r w:rsidRPr="00CD653E">
        <w:rPr>
          <w:rFonts w:ascii="宋体" w:eastAsia="宋体" w:hAnsi="宋体"/>
          <w:lang w:eastAsia="zh-CN"/>
        </w:rPr>
        <w:t xml:space="preserve"> </w:t>
      </w:r>
      <w:r w:rsidRPr="00CD653E">
        <w:rPr>
          <w:rFonts w:ascii="宋体" w:eastAsia="宋体" w:hAnsi="宋体" w:hint="eastAsia"/>
          <w:lang w:eastAsia="zh-CN"/>
        </w:rPr>
        <w:t>的</w:t>
      </w:r>
      <w:r w:rsidRPr="00CD653E">
        <w:rPr>
          <w:rFonts w:ascii="宋体" w:eastAsia="宋体" w:hAnsi="宋体"/>
          <w:lang w:eastAsia="zh-CN"/>
        </w:rPr>
        <w:t>F1分数更优，自注意力机制可捕捉全局依赖和跨时间步关系，在处理复杂模式和多特征交互上具有潜力，有利于捕捉比赛中的动态变化。虽然训练过程波动略大，但通过早停机制保存了最佳模型权重，保证了性能。LSTM模型在准确率和AUC上略优，训练过程相对稳定，但在F1分数上略低，且主要依赖短期记忆，在处理长程依赖和复杂特征交互时可能受限。</w:t>
      </w:r>
    </w:p>
    <w:p w14:paraId="45A046FD" w14:textId="30997CAB" w:rsidR="00CD653E" w:rsidRPr="00CD653E" w:rsidRDefault="00CD653E" w:rsidP="00CD653E">
      <w:pPr>
        <w:ind w:firstLineChars="200" w:firstLine="400"/>
        <w:jc w:val="both"/>
        <w:rPr>
          <w:rFonts w:ascii="宋体" w:eastAsia="宋体" w:hAnsi="宋体" w:hint="eastAsia"/>
          <w:lang w:eastAsia="zh-CN"/>
        </w:rPr>
      </w:pPr>
      <w:r w:rsidRPr="00CD653E">
        <w:rPr>
          <w:rFonts w:ascii="宋体" w:eastAsia="宋体" w:hAnsi="宋体"/>
          <w:lang w:eastAsia="zh-CN"/>
        </w:rPr>
        <w:t>综合评估</w:t>
      </w:r>
      <w:r>
        <w:rPr>
          <w:rFonts w:ascii="宋体" w:eastAsia="宋体" w:hAnsi="宋体" w:hint="eastAsia"/>
          <w:lang w:eastAsia="zh-CN"/>
        </w:rPr>
        <w:t>来看，</w:t>
      </w:r>
      <w:r w:rsidRPr="00CD653E">
        <w:rPr>
          <w:rFonts w:ascii="宋体" w:eastAsia="宋体" w:hAnsi="宋体"/>
          <w:lang w:eastAsia="zh-CN"/>
        </w:rPr>
        <w:t>虽然两个模型性能接近，但考虑到F1分数在该预测任务中的重要性，以及Transformer在特征交互和动态模式捕捉上的潜力，选择Transformer模型作为最终模型。虽然训练稳定性需要改进，但自注意力机制带来的全局依赖能力使其更适合捕捉比赛中的复杂动量变化。未来可通过超参数调整、正则化优化或模型集成进一步提升性能和稳定性。</w:t>
      </w:r>
    </w:p>
    <w:p w14:paraId="62B59199" w14:textId="4CAE8E45" w:rsidR="00B92F80" w:rsidRDefault="00B92F80" w:rsidP="00B92F80">
      <w:pPr>
        <w:rPr>
          <w:rFonts w:ascii="宋体" w:eastAsia="宋体" w:hAnsi="宋体"/>
          <w:lang w:eastAsia="zh-CN"/>
        </w:rPr>
      </w:pPr>
      <w:r w:rsidRPr="00B92F80">
        <w:rPr>
          <w:rFonts w:ascii="宋体" w:eastAsia="宋体" w:hAnsi="宋体"/>
          <w:lang w:eastAsia="zh-CN"/>
        </w:rPr>
        <w:drawing>
          <wp:inline distT="0" distB="0" distL="0" distR="0" wp14:anchorId="5F94D24B" wp14:editId="20D89D75">
            <wp:extent cx="3063240" cy="1685290"/>
            <wp:effectExtent l="0" t="0" r="3810" b="0"/>
            <wp:docPr id="647207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7743" name=""/>
                    <pic:cNvPicPr/>
                  </pic:nvPicPr>
                  <pic:blipFill>
                    <a:blip r:embed="rId12"/>
                    <a:stretch>
                      <a:fillRect/>
                    </a:stretch>
                  </pic:blipFill>
                  <pic:spPr>
                    <a:xfrm>
                      <a:off x="0" y="0"/>
                      <a:ext cx="3063240" cy="1685290"/>
                    </a:xfrm>
                    <a:prstGeom prst="rect">
                      <a:avLst/>
                    </a:prstGeom>
                  </pic:spPr>
                </pic:pic>
              </a:graphicData>
            </a:graphic>
          </wp:inline>
        </w:drawing>
      </w:r>
    </w:p>
    <w:p w14:paraId="6A369818" w14:textId="6DF23CE1" w:rsidR="00B92F80" w:rsidRDefault="00B92F80" w:rsidP="00B92F80">
      <w:pPr>
        <w:jc w:val="center"/>
        <w:rPr>
          <w:rFonts w:ascii="黑体" w:eastAsia="黑体" w:hAnsi="黑体"/>
          <w:sz w:val="16"/>
          <w:szCs w:val="16"/>
          <w:lang w:eastAsia="zh-CN"/>
        </w:rPr>
      </w:pPr>
      <w:r w:rsidRPr="00221973">
        <w:rPr>
          <w:rFonts w:ascii="黑体" w:eastAsia="黑体" w:hAnsi="黑体" w:hint="eastAsia"/>
          <w:sz w:val="16"/>
          <w:szCs w:val="16"/>
          <w:lang w:eastAsia="zh-CN"/>
        </w:rPr>
        <w:t>图</w:t>
      </w:r>
      <w:r>
        <w:rPr>
          <w:rFonts w:ascii="黑体" w:eastAsia="黑体" w:hAnsi="黑体" w:hint="eastAsia"/>
          <w:sz w:val="16"/>
          <w:szCs w:val="16"/>
          <w:lang w:eastAsia="zh-CN"/>
        </w:rPr>
        <w:t>3</w:t>
      </w:r>
      <w:r w:rsidRPr="00221973">
        <w:rPr>
          <w:rFonts w:ascii="黑体" w:eastAsia="黑体" w:hAnsi="黑体" w:hint="eastAsia"/>
          <w:sz w:val="16"/>
          <w:szCs w:val="16"/>
          <w:lang w:eastAsia="zh-CN"/>
        </w:rPr>
        <w:t xml:space="preserve"> </w:t>
      </w:r>
      <w:r w:rsidRPr="00B92F80">
        <w:rPr>
          <w:rFonts w:ascii="黑体" w:eastAsia="黑体" w:hAnsi="黑体"/>
          <w:sz w:val="16"/>
          <w:szCs w:val="16"/>
          <w:lang w:eastAsia="zh-CN"/>
        </w:rPr>
        <w:t>model_comparison</w:t>
      </w:r>
    </w:p>
    <w:p w14:paraId="47A718D6" w14:textId="77777777" w:rsidR="00562B3D" w:rsidRDefault="00562B3D" w:rsidP="00562B3D">
      <w:pPr>
        <w:rPr>
          <w:rFonts w:ascii="黑体" w:eastAsia="黑体" w:hAnsi="黑体" w:hint="eastAsia"/>
          <w:sz w:val="16"/>
          <w:szCs w:val="16"/>
          <w:lang w:eastAsia="zh-CN"/>
        </w:rPr>
      </w:pPr>
    </w:p>
    <w:tbl>
      <w:tblPr>
        <w:tblW w:w="5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81818"/>
        <w:tblLayout w:type="fixed"/>
        <w:tblCellMar>
          <w:top w:w="15" w:type="dxa"/>
          <w:left w:w="15" w:type="dxa"/>
          <w:bottom w:w="15" w:type="dxa"/>
          <w:right w:w="15" w:type="dxa"/>
        </w:tblCellMar>
        <w:tblLook w:val="04A0" w:firstRow="1" w:lastRow="0" w:firstColumn="1" w:lastColumn="0" w:noHBand="0" w:noVBand="1"/>
      </w:tblPr>
      <w:tblGrid>
        <w:gridCol w:w="1150"/>
        <w:gridCol w:w="987"/>
        <w:gridCol w:w="987"/>
        <w:gridCol w:w="987"/>
        <w:gridCol w:w="987"/>
      </w:tblGrid>
      <w:tr w:rsidR="00B92F80" w:rsidRPr="00B92F80" w14:paraId="1E1F1C23" w14:textId="77777777" w:rsidTr="00B92F80">
        <w:trPr>
          <w:tblHeader/>
        </w:trPr>
        <w:tc>
          <w:tcPr>
            <w:tcW w:w="1150" w:type="dxa"/>
            <w:noWrap/>
            <w:tcMar>
              <w:top w:w="75" w:type="dxa"/>
              <w:left w:w="135" w:type="dxa"/>
              <w:bottom w:w="75" w:type="dxa"/>
              <w:right w:w="135" w:type="dxa"/>
            </w:tcMar>
            <w:vAlign w:val="center"/>
            <w:hideMark/>
          </w:tcPr>
          <w:p w14:paraId="4FB0EDC7" w14:textId="77777777" w:rsidR="00B92F80" w:rsidRPr="00B92F80" w:rsidRDefault="00B92F80" w:rsidP="00B92F80">
            <w:pPr>
              <w:jc w:val="center"/>
              <w:rPr>
                <w:rFonts w:ascii="黑体" w:eastAsia="黑体" w:hAnsi="黑体"/>
                <w:b/>
                <w:bCs/>
                <w:sz w:val="16"/>
                <w:szCs w:val="16"/>
                <w:lang w:eastAsia="zh-CN"/>
              </w:rPr>
            </w:pPr>
            <w:r w:rsidRPr="00B92F80">
              <w:rPr>
                <w:rFonts w:ascii="黑体" w:eastAsia="黑体" w:hAnsi="黑体"/>
                <w:b/>
                <w:bCs/>
                <w:sz w:val="16"/>
                <w:szCs w:val="16"/>
                <w:lang w:eastAsia="zh-CN"/>
              </w:rPr>
              <w:t>模型</w:t>
            </w:r>
          </w:p>
        </w:tc>
        <w:tc>
          <w:tcPr>
            <w:tcW w:w="987" w:type="dxa"/>
          </w:tcPr>
          <w:p w14:paraId="6C8B4976" w14:textId="559CE3DA" w:rsidR="00B92F80" w:rsidRPr="00B92F80" w:rsidRDefault="00B92F80" w:rsidP="00B92F80">
            <w:pPr>
              <w:jc w:val="center"/>
              <w:rPr>
                <w:rFonts w:ascii="黑体" w:eastAsia="黑体" w:hAnsi="黑体" w:hint="eastAsia"/>
                <w:b/>
                <w:bCs/>
                <w:sz w:val="16"/>
                <w:szCs w:val="16"/>
                <w:lang w:eastAsia="zh-CN"/>
              </w:rPr>
            </w:pPr>
            <w:r>
              <w:rPr>
                <w:rFonts w:ascii="黑体" w:eastAsia="黑体" w:hAnsi="黑体" w:hint="eastAsia"/>
                <w:b/>
                <w:bCs/>
                <w:sz w:val="16"/>
                <w:szCs w:val="16"/>
                <w:lang w:eastAsia="zh-CN"/>
              </w:rPr>
              <w:t>LOSS</w:t>
            </w:r>
          </w:p>
        </w:tc>
        <w:tc>
          <w:tcPr>
            <w:tcW w:w="987" w:type="dxa"/>
            <w:noWrap/>
            <w:tcMar>
              <w:top w:w="75" w:type="dxa"/>
              <w:left w:w="135" w:type="dxa"/>
              <w:bottom w:w="75" w:type="dxa"/>
              <w:right w:w="135" w:type="dxa"/>
            </w:tcMar>
            <w:vAlign w:val="center"/>
            <w:hideMark/>
          </w:tcPr>
          <w:p w14:paraId="519EBACB" w14:textId="196EA851" w:rsidR="00B92F80" w:rsidRPr="00B92F80" w:rsidRDefault="00562B3D" w:rsidP="00B92F80">
            <w:pPr>
              <w:jc w:val="center"/>
              <w:rPr>
                <w:rFonts w:ascii="黑体" w:eastAsia="黑体" w:hAnsi="黑体" w:hint="eastAsia"/>
                <w:b/>
                <w:bCs/>
                <w:sz w:val="16"/>
                <w:szCs w:val="16"/>
                <w:lang w:eastAsia="zh-CN"/>
              </w:rPr>
            </w:pPr>
            <w:r>
              <w:rPr>
                <w:rFonts w:ascii="黑体" w:eastAsia="黑体" w:hAnsi="黑体" w:hint="eastAsia"/>
                <w:b/>
                <w:bCs/>
                <w:sz w:val="16"/>
                <w:szCs w:val="16"/>
                <w:lang w:eastAsia="zh-CN"/>
              </w:rPr>
              <w:t>ACC</w:t>
            </w:r>
          </w:p>
        </w:tc>
        <w:tc>
          <w:tcPr>
            <w:tcW w:w="987" w:type="dxa"/>
            <w:noWrap/>
            <w:tcMar>
              <w:top w:w="75" w:type="dxa"/>
              <w:left w:w="135" w:type="dxa"/>
              <w:bottom w:w="75" w:type="dxa"/>
              <w:right w:w="135" w:type="dxa"/>
            </w:tcMar>
            <w:vAlign w:val="center"/>
            <w:hideMark/>
          </w:tcPr>
          <w:p w14:paraId="5170CCDF" w14:textId="77777777" w:rsidR="00B92F80" w:rsidRPr="00B92F80" w:rsidRDefault="00B92F80" w:rsidP="00B92F80">
            <w:pPr>
              <w:jc w:val="center"/>
              <w:rPr>
                <w:rFonts w:ascii="黑体" w:eastAsia="黑体" w:hAnsi="黑体"/>
                <w:b/>
                <w:bCs/>
                <w:sz w:val="16"/>
                <w:szCs w:val="16"/>
                <w:lang w:eastAsia="zh-CN"/>
              </w:rPr>
            </w:pPr>
            <w:r w:rsidRPr="00B92F80">
              <w:rPr>
                <w:rFonts w:ascii="黑体" w:eastAsia="黑体" w:hAnsi="黑体"/>
                <w:b/>
                <w:bCs/>
                <w:sz w:val="16"/>
                <w:szCs w:val="16"/>
                <w:lang w:eastAsia="zh-CN"/>
              </w:rPr>
              <w:t>F1分数</w:t>
            </w:r>
          </w:p>
        </w:tc>
        <w:tc>
          <w:tcPr>
            <w:tcW w:w="987" w:type="dxa"/>
            <w:noWrap/>
            <w:tcMar>
              <w:top w:w="75" w:type="dxa"/>
              <w:left w:w="135" w:type="dxa"/>
              <w:bottom w:w="75" w:type="dxa"/>
              <w:right w:w="135" w:type="dxa"/>
            </w:tcMar>
            <w:vAlign w:val="center"/>
            <w:hideMark/>
          </w:tcPr>
          <w:p w14:paraId="6F7059A8" w14:textId="77777777" w:rsidR="00B92F80" w:rsidRPr="00B92F80" w:rsidRDefault="00B92F80" w:rsidP="00B92F80">
            <w:pPr>
              <w:jc w:val="center"/>
              <w:rPr>
                <w:rFonts w:ascii="黑体" w:eastAsia="黑体" w:hAnsi="黑体"/>
                <w:b/>
                <w:bCs/>
                <w:sz w:val="16"/>
                <w:szCs w:val="16"/>
                <w:lang w:eastAsia="zh-CN"/>
              </w:rPr>
            </w:pPr>
            <w:r w:rsidRPr="00B92F80">
              <w:rPr>
                <w:rFonts w:ascii="黑体" w:eastAsia="黑体" w:hAnsi="黑体"/>
                <w:b/>
                <w:bCs/>
                <w:sz w:val="16"/>
                <w:szCs w:val="16"/>
                <w:lang w:eastAsia="zh-CN"/>
              </w:rPr>
              <w:t>AUC</w:t>
            </w:r>
          </w:p>
        </w:tc>
      </w:tr>
      <w:tr w:rsidR="00B92F80" w:rsidRPr="00B92F80" w14:paraId="08BEBD71" w14:textId="77777777" w:rsidTr="00B92F80">
        <w:tc>
          <w:tcPr>
            <w:tcW w:w="1150" w:type="dxa"/>
            <w:noWrap/>
            <w:tcMar>
              <w:top w:w="75" w:type="dxa"/>
              <w:left w:w="135" w:type="dxa"/>
              <w:bottom w:w="75" w:type="dxa"/>
              <w:right w:w="135" w:type="dxa"/>
            </w:tcMar>
            <w:vAlign w:val="center"/>
            <w:hideMark/>
          </w:tcPr>
          <w:p w14:paraId="2A87272F" w14:textId="77777777" w:rsidR="00B92F80" w:rsidRPr="00B92F80" w:rsidRDefault="00B92F80" w:rsidP="00B92F80">
            <w:pPr>
              <w:jc w:val="center"/>
              <w:rPr>
                <w:rFonts w:ascii="黑体" w:eastAsia="黑体" w:hAnsi="黑体"/>
                <w:sz w:val="16"/>
                <w:szCs w:val="16"/>
                <w:lang w:eastAsia="zh-CN"/>
              </w:rPr>
            </w:pPr>
            <w:r w:rsidRPr="00B92F80">
              <w:rPr>
                <w:rFonts w:ascii="黑体" w:eastAsia="黑体" w:hAnsi="黑体"/>
                <w:sz w:val="16"/>
                <w:szCs w:val="16"/>
                <w:lang w:eastAsia="zh-CN"/>
              </w:rPr>
              <w:t>LSTM</w:t>
            </w:r>
          </w:p>
        </w:tc>
        <w:tc>
          <w:tcPr>
            <w:tcW w:w="987" w:type="dxa"/>
          </w:tcPr>
          <w:p w14:paraId="06905DD0" w14:textId="5C4B21C4"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0.659</w:t>
            </w:r>
          </w:p>
        </w:tc>
        <w:tc>
          <w:tcPr>
            <w:tcW w:w="987" w:type="dxa"/>
            <w:noWrap/>
            <w:tcMar>
              <w:top w:w="75" w:type="dxa"/>
              <w:left w:w="135" w:type="dxa"/>
              <w:bottom w:w="75" w:type="dxa"/>
              <w:right w:w="135" w:type="dxa"/>
            </w:tcMar>
            <w:vAlign w:val="center"/>
            <w:hideMark/>
          </w:tcPr>
          <w:p w14:paraId="1DF6FFF5" w14:textId="5F6A05B3"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0.619</w:t>
            </w:r>
          </w:p>
        </w:tc>
        <w:tc>
          <w:tcPr>
            <w:tcW w:w="987" w:type="dxa"/>
            <w:noWrap/>
            <w:tcMar>
              <w:top w:w="75" w:type="dxa"/>
              <w:left w:w="135" w:type="dxa"/>
              <w:bottom w:w="75" w:type="dxa"/>
              <w:right w:w="135" w:type="dxa"/>
            </w:tcMar>
            <w:vAlign w:val="center"/>
            <w:hideMark/>
          </w:tcPr>
          <w:p w14:paraId="27C6113A" w14:textId="1FAA4CDA"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0.594</w:t>
            </w:r>
          </w:p>
        </w:tc>
        <w:tc>
          <w:tcPr>
            <w:tcW w:w="987" w:type="dxa"/>
            <w:noWrap/>
            <w:tcMar>
              <w:top w:w="75" w:type="dxa"/>
              <w:left w:w="135" w:type="dxa"/>
              <w:bottom w:w="75" w:type="dxa"/>
              <w:right w:w="135" w:type="dxa"/>
            </w:tcMar>
            <w:vAlign w:val="center"/>
            <w:hideMark/>
          </w:tcPr>
          <w:p w14:paraId="748FB2E3" w14:textId="0436957D"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0.651</w:t>
            </w:r>
          </w:p>
        </w:tc>
      </w:tr>
      <w:tr w:rsidR="00B92F80" w:rsidRPr="00B92F80" w14:paraId="2E6C7ECA" w14:textId="77777777" w:rsidTr="00B92F80">
        <w:tc>
          <w:tcPr>
            <w:tcW w:w="1150" w:type="dxa"/>
            <w:noWrap/>
            <w:tcMar>
              <w:top w:w="75" w:type="dxa"/>
              <w:left w:w="135" w:type="dxa"/>
              <w:bottom w:w="75" w:type="dxa"/>
              <w:right w:w="135" w:type="dxa"/>
            </w:tcMar>
            <w:vAlign w:val="center"/>
            <w:hideMark/>
          </w:tcPr>
          <w:p w14:paraId="18763F17" w14:textId="77777777" w:rsidR="00B92F80" w:rsidRPr="00B92F80" w:rsidRDefault="00B92F80" w:rsidP="00B92F80">
            <w:pPr>
              <w:jc w:val="center"/>
              <w:rPr>
                <w:rFonts w:ascii="黑体" w:eastAsia="黑体" w:hAnsi="黑体"/>
                <w:sz w:val="16"/>
                <w:szCs w:val="16"/>
                <w:lang w:eastAsia="zh-CN"/>
              </w:rPr>
            </w:pPr>
            <w:r w:rsidRPr="00B92F80">
              <w:rPr>
                <w:rFonts w:ascii="黑体" w:eastAsia="黑体" w:hAnsi="黑体"/>
                <w:sz w:val="16"/>
                <w:szCs w:val="16"/>
                <w:lang w:eastAsia="zh-CN"/>
              </w:rPr>
              <w:t>Transformer</w:t>
            </w:r>
          </w:p>
        </w:tc>
        <w:tc>
          <w:tcPr>
            <w:tcW w:w="987" w:type="dxa"/>
          </w:tcPr>
          <w:p w14:paraId="1BAFFE18" w14:textId="6A92C63D"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0.662</w:t>
            </w:r>
          </w:p>
        </w:tc>
        <w:tc>
          <w:tcPr>
            <w:tcW w:w="987" w:type="dxa"/>
            <w:noWrap/>
            <w:tcMar>
              <w:top w:w="75" w:type="dxa"/>
              <w:left w:w="135" w:type="dxa"/>
              <w:bottom w:w="75" w:type="dxa"/>
              <w:right w:w="135" w:type="dxa"/>
            </w:tcMar>
            <w:vAlign w:val="center"/>
            <w:hideMark/>
          </w:tcPr>
          <w:p w14:paraId="0B5F2130" w14:textId="61C4CD55"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0.613</w:t>
            </w:r>
          </w:p>
        </w:tc>
        <w:tc>
          <w:tcPr>
            <w:tcW w:w="987" w:type="dxa"/>
            <w:noWrap/>
            <w:tcMar>
              <w:top w:w="75" w:type="dxa"/>
              <w:left w:w="135" w:type="dxa"/>
              <w:bottom w:w="75" w:type="dxa"/>
              <w:right w:w="135" w:type="dxa"/>
            </w:tcMar>
            <w:vAlign w:val="center"/>
            <w:hideMark/>
          </w:tcPr>
          <w:p w14:paraId="5B88DB05" w14:textId="3FE23150"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0.609</w:t>
            </w:r>
          </w:p>
        </w:tc>
        <w:tc>
          <w:tcPr>
            <w:tcW w:w="987" w:type="dxa"/>
            <w:noWrap/>
            <w:tcMar>
              <w:top w:w="75" w:type="dxa"/>
              <w:left w:w="135" w:type="dxa"/>
              <w:bottom w:w="75" w:type="dxa"/>
              <w:right w:w="135" w:type="dxa"/>
            </w:tcMar>
            <w:vAlign w:val="center"/>
            <w:hideMark/>
          </w:tcPr>
          <w:p w14:paraId="2C472B94" w14:textId="15EDD8EF"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0.643</w:t>
            </w:r>
          </w:p>
        </w:tc>
      </w:tr>
    </w:tbl>
    <w:p w14:paraId="0CC91793" w14:textId="019502E8" w:rsidR="00562B3D" w:rsidRDefault="00562B3D" w:rsidP="00562B3D">
      <w:pPr>
        <w:jc w:val="center"/>
        <w:rPr>
          <w:rFonts w:ascii="黑体" w:eastAsia="黑体" w:hAnsi="黑体"/>
          <w:sz w:val="16"/>
          <w:szCs w:val="16"/>
          <w:lang w:eastAsia="zh-CN"/>
        </w:rPr>
      </w:pPr>
      <w:r>
        <w:rPr>
          <w:rFonts w:ascii="黑体" w:eastAsia="黑体" w:hAnsi="黑体" w:hint="eastAsia"/>
          <w:sz w:val="16"/>
          <w:szCs w:val="16"/>
          <w:lang w:eastAsia="zh-CN"/>
        </w:rPr>
        <w:t>表1</w:t>
      </w:r>
      <w:r w:rsidRPr="00221973">
        <w:rPr>
          <w:rFonts w:ascii="黑体" w:eastAsia="黑体" w:hAnsi="黑体" w:hint="eastAsia"/>
          <w:sz w:val="16"/>
          <w:szCs w:val="16"/>
          <w:lang w:eastAsia="zh-CN"/>
        </w:rPr>
        <w:t xml:space="preserve"> </w:t>
      </w:r>
      <w:r w:rsidRPr="00B92F80">
        <w:rPr>
          <w:rFonts w:ascii="黑体" w:eastAsia="黑体" w:hAnsi="黑体"/>
          <w:sz w:val="16"/>
          <w:szCs w:val="16"/>
          <w:lang w:eastAsia="zh-CN"/>
        </w:rPr>
        <w:t>model_comparison</w:t>
      </w:r>
    </w:p>
    <w:p w14:paraId="7C56F886" w14:textId="77777777" w:rsidR="00562B3D" w:rsidRPr="00562B3D" w:rsidRDefault="00562B3D" w:rsidP="00A17F5E">
      <w:pPr>
        <w:rPr>
          <w:rFonts w:ascii="黑体" w:eastAsia="黑体" w:hAnsi="黑体" w:hint="eastAsia"/>
          <w:lang w:eastAsia="zh-CN"/>
        </w:rPr>
      </w:pPr>
    </w:p>
    <w:p w14:paraId="2B1ECF1E" w14:textId="57FC89A3" w:rsidR="00562B3D" w:rsidRPr="00562B3D" w:rsidRDefault="00562B3D" w:rsidP="00562B3D">
      <w:pPr>
        <w:pStyle w:val="2"/>
        <w:numPr>
          <w:ilvl w:val="0"/>
          <w:numId w:val="0"/>
        </w:numPr>
        <w:rPr>
          <w:rFonts w:ascii="黑体" w:eastAsia="黑体" w:hAnsi="黑体" w:hint="eastAsia"/>
          <w:lang w:eastAsia="zh-CN"/>
        </w:rPr>
      </w:pPr>
      <w:r>
        <w:rPr>
          <w:rFonts w:ascii="黑体" w:eastAsia="黑体" w:hAnsi="黑体" w:hint="eastAsia"/>
          <w:lang w:eastAsia="zh-CN"/>
        </w:rPr>
        <w:t>C</w:t>
      </w:r>
      <w:r w:rsidRPr="00C717EB">
        <w:rPr>
          <w:rFonts w:ascii="黑体" w:eastAsia="黑体" w:hAnsi="黑体"/>
          <w:lang w:eastAsia="zh-CN"/>
        </w:rPr>
        <w:t>.</w:t>
      </w:r>
      <w:r>
        <w:rPr>
          <w:rFonts w:ascii="黑体" w:eastAsia="黑体" w:hAnsi="黑体" w:hint="eastAsia"/>
          <w:lang w:eastAsia="zh-CN"/>
        </w:rPr>
        <w:t>预测趋势</w:t>
      </w:r>
    </w:p>
    <w:p w14:paraId="5DBB0188" w14:textId="5F0E0258" w:rsidR="00B92F80" w:rsidRDefault="00562B3D" w:rsidP="00FD2034">
      <w:pPr>
        <w:ind w:firstLineChars="200" w:firstLine="400"/>
        <w:jc w:val="both"/>
        <w:rPr>
          <w:rFonts w:ascii="宋体" w:eastAsia="宋体" w:hAnsi="宋体"/>
          <w:lang w:eastAsia="zh-CN"/>
        </w:rPr>
      </w:pPr>
      <w:r w:rsidRPr="00FD1BE7">
        <w:rPr>
          <w:rFonts w:ascii="宋体" w:eastAsia="宋体" w:hAnsi="宋体"/>
          <w:lang w:eastAsia="zh-CN"/>
        </w:rPr>
        <w:t>通过</w:t>
      </w:r>
      <w:r w:rsidR="00CD653E">
        <w:rPr>
          <w:rFonts w:ascii="宋体" w:eastAsia="宋体" w:hAnsi="宋体" w:hint="eastAsia"/>
          <w:lang w:eastAsia="zh-CN"/>
        </w:rPr>
        <w:t>将得到的最优</w:t>
      </w:r>
      <w:r w:rsidR="00CD653E" w:rsidRPr="00CD653E">
        <w:rPr>
          <w:rFonts w:ascii="宋体" w:eastAsia="宋体" w:hAnsi="宋体"/>
          <w:lang w:eastAsia="zh-CN"/>
        </w:rPr>
        <w:t>Transformer</w:t>
      </w:r>
      <w:r w:rsidR="00CD653E">
        <w:rPr>
          <w:rFonts w:ascii="宋体" w:eastAsia="宋体" w:hAnsi="宋体" w:hint="eastAsia"/>
          <w:lang w:eastAsia="zh-CN"/>
        </w:rPr>
        <w:t>模型用于测试集，可以得到如下的预测趋势分析图</w:t>
      </w:r>
      <w:r w:rsidR="00A17F5E">
        <w:rPr>
          <w:rFonts w:ascii="宋体" w:eastAsia="宋体" w:hAnsi="宋体" w:hint="eastAsia"/>
          <w:lang w:eastAsia="zh-CN"/>
        </w:rPr>
        <w:t>。包括预测概率趋势和预测准确率趋势。</w:t>
      </w:r>
    </w:p>
    <w:p w14:paraId="7E99E4DD" w14:textId="77777777" w:rsidR="00A17F5E" w:rsidRDefault="00A17F5E" w:rsidP="00FD2034">
      <w:pPr>
        <w:pStyle w:val="af7"/>
        <w:numPr>
          <w:ilvl w:val="0"/>
          <w:numId w:val="49"/>
        </w:numPr>
        <w:jc w:val="both"/>
        <w:rPr>
          <w:rFonts w:ascii="宋体" w:eastAsia="宋体" w:hAnsi="宋体"/>
          <w:lang w:eastAsia="zh-CN"/>
        </w:rPr>
      </w:pPr>
      <w:r w:rsidRPr="00A17F5E">
        <w:rPr>
          <w:rFonts w:ascii="宋体" w:eastAsia="宋体" w:hAnsi="宋体"/>
          <w:lang w:eastAsia="zh-CN"/>
        </w:rPr>
        <w:t>预测概率趋势分析</w:t>
      </w:r>
    </w:p>
    <w:p w14:paraId="584D5091" w14:textId="5AE09EFA" w:rsidR="00A17F5E" w:rsidRPr="00A17F5E" w:rsidRDefault="00A17F5E" w:rsidP="00FD2034">
      <w:pPr>
        <w:pStyle w:val="af7"/>
        <w:ind w:left="284"/>
        <w:jc w:val="both"/>
        <w:rPr>
          <w:rFonts w:ascii="宋体" w:eastAsia="宋体" w:hAnsi="宋体"/>
          <w:lang w:eastAsia="zh-CN"/>
        </w:rPr>
      </w:pPr>
      <w:r w:rsidRPr="00A17F5E">
        <w:rPr>
          <w:rFonts w:ascii="宋体" w:eastAsia="宋体" w:hAnsi="宋体"/>
          <w:lang w:eastAsia="zh-CN"/>
        </w:rPr>
        <w:t>预测</w:t>
      </w:r>
      <w:r>
        <w:rPr>
          <w:rFonts w:ascii="宋体" w:eastAsia="宋体" w:hAnsi="宋体" w:hint="eastAsia"/>
          <w:lang w:eastAsia="zh-CN"/>
        </w:rPr>
        <w:t>概率</w:t>
      </w:r>
      <w:r w:rsidRPr="00A17F5E">
        <w:rPr>
          <w:rFonts w:ascii="宋体" w:eastAsia="宋体" w:hAnsi="宋体"/>
          <w:lang w:eastAsia="zh-CN"/>
        </w:rPr>
        <w:t>趋势图展示了模型在测试集上的预测概率与真实标签的对比。图上显示，模型预测概率（蓝色线）在0.0-1.0之间波动，总体与真实标签（红色柱状图）的变化趋势一致。多数情况下，当真实标签为1时，预测概率</w:t>
      </w:r>
      <w:r>
        <w:rPr>
          <w:rFonts w:ascii="宋体" w:eastAsia="宋体" w:hAnsi="宋体" w:hint="eastAsia"/>
          <w:lang w:eastAsia="zh-CN"/>
        </w:rPr>
        <w:t>多</w:t>
      </w:r>
      <w:r w:rsidRPr="00A17F5E">
        <w:rPr>
          <w:rFonts w:ascii="宋体" w:eastAsia="宋体" w:hAnsi="宋体"/>
          <w:lang w:eastAsia="zh-CN"/>
        </w:rPr>
        <w:t>在0.5以上；当真实标签为0时，预测概率</w:t>
      </w:r>
      <w:r>
        <w:rPr>
          <w:rFonts w:ascii="宋体" w:eastAsia="宋体" w:hAnsi="宋体" w:hint="eastAsia"/>
          <w:lang w:eastAsia="zh-CN"/>
        </w:rPr>
        <w:t>多</w:t>
      </w:r>
      <w:r w:rsidRPr="00A17F5E">
        <w:rPr>
          <w:rFonts w:ascii="宋体" w:eastAsia="宋体" w:hAnsi="宋体"/>
          <w:lang w:eastAsia="zh-CN"/>
        </w:rPr>
        <w:t>在0.5以下，表明模型能够有效区分两类样本。</w:t>
      </w:r>
    </w:p>
    <w:p w14:paraId="4E00D2AA" w14:textId="77777777" w:rsidR="00A17F5E" w:rsidRDefault="00A17F5E" w:rsidP="00FD2034">
      <w:pPr>
        <w:pStyle w:val="af7"/>
        <w:numPr>
          <w:ilvl w:val="0"/>
          <w:numId w:val="49"/>
        </w:numPr>
        <w:jc w:val="both"/>
        <w:rPr>
          <w:rFonts w:ascii="宋体" w:eastAsia="宋体" w:hAnsi="宋体"/>
          <w:lang w:eastAsia="zh-CN"/>
        </w:rPr>
      </w:pPr>
      <w:r w:rsidRPr="00A17F5E">
        <w:rPr>
          <w:rFonts w:ascii="宋体" w:eastAsia="宋体" w:hAnsi="宋体"/>
          <w:lang w:eastAsia="zh-CN"/>
        </w:rPr>
        <w:t>滑动窗口准确率趋势分析</w:t>
      </w:r>
    </w:p>
    <w:p w14:paraId="32C7FDFA" w14:textId="55FDDDD8" w:rsidR="00A17F5E" w:rsidRPr="00A17F5E" w:rsidRDefault="00A17F5E" w:rsidP="00FD2034">
      <w:pPr>
        <w:pStyle w:val="af7"/>
        <w:ind w:left="284"/>
        <w:jc w:val="both"/>
        <w:rPr>
          <w:rFonts w:ascii="宋体" w:eastAsia="宋体" w:hAnsi="宋体"/>
          <w:lang w:eastAsia="zh-CN"/>
        </w:rPr>
      </w:pPr>
      <w:r w:rsidRPr="00A17F5E">
        <w:rPr>
          <w:rFonts w:ascii="宋体" w:eastAsia="宋体" w:hAnsi="宋体"/>
          <w:lang w:eastAsia="zh-CN"/>
        </w:rPr>
        <w:t>下图展示了采用滑动窗口（窗口大小=50）计算的预测准确率随时间的变化趋势。初始阶段（前约50个样本）由于窗口尚未填满，准确率波动较大；随着窗口填充，准确率逐渐趋于稳定。整体准确率在约0.</w:t>
      </w:r>
      <w:r>
        <w:rPr>
          <w:rFonts w:ascii="宋体" w:eastAsia="宋体" w:hAnsi="宋体" w:hint="eastAsia"/>
          <w:lang w:eastAsia="zh-CN"/>
        </w:rPr>
        <w:t>58</w:t>
      </w:r>
      <w:r w:rsidRPr="00A17F5E">
        <w:rPr>
          <w:rFonts w:ascii="宋体" w:eastAsia="宋体" w:hAnsi="宋体"/>
          <w:lang w:eastAsia="zh-CN"/>
        </w:rPr>
        <w:t>-0.75之间波动，反映了模型在不同样本段的表现差异。在样本序号约100和700附近出现峰值，说明模型在这些区间表现较好；而在其他时段准确率有所下降，可能受数据分布变化或模型对不同样本特征敏感度差异影响。</w:t>
      </w:r>
    </w:p>
    <w:p w14:paraId="0967E08F" w14:textId="77777777" w:rsidR="00A17F5E" w:rsidRDefault="00A17F5E" w:rsidP="00FD2034">
      <w:pPr>
        <w:pStyle w:val="af7"/>
        <w:numPr>
          <w:ilvl w:val="0"/>
          <w:numId w:val="49"/>
        </w:numPr>
        <w:jc w:val="both"/>
        <w:rPr>
          <w:rFonts w:ascii="宋体" w:eastAsia="宋体" w:hAnsi="宋体"/>
          <w:lang w:eastAsia="zh-CN"/>
        </w:rPr>
      </w:pPr>
      <w:r w:rsidRPr="00A17F5E">
        <w:rPr>
          <w:rFonts w:ascii="宋体" w:eastAsia="宋体" w:hAnsi="宋体"/>
          <w:lang w:eastAsia="zh-CN"/>
        </w:rPr>
        <w:t>综合评估</w:t>
      </w:r>
    </w:p>
    <w:p w14:paraId="4CAF3CFC" w14:textId="11FF4788" w:rsidR="00A17F5E" w:rsidRPr="00A17F5E" w:rsidRDefault="00A17F5E" w:rsidP="00FD2034">
      <w:pPr>
        <w:pStyle w:val="af7"/>
        <w:ind w:left="284"/>
        <w:jc w:val="both"/>
        <w:rPr>
          <w:rFonts w:ascii="宋体" w:eastAsia="宋体" w:hAnsi="宋体" w:hint="eastAsia"/>
          <w:lang w:eastAsia="zh-CN"/>
        </w:rPr>
      </w:pPr>
      <w:r w:rsidRPr="00A17F5E">
        <w:rPr>
          <w:rFonts w:ascii="宋体" w:eastAsia="宋体" w:hAnsi="宋体"/>
          <w:lang w:eastAsia="zh-CN"/>
        </w:rPr>
        <w:t>结合上下两图，模型在测试集上的整体表现稳定。预测概率能够较好地反映真实标签的分布，准确率在大部分时间段维持在合理水平。模型在不同样本段的性能波动表明存在提升空间，可通过进一步优化特征工程或模型架构来增强鲁棒性。滑动窗口准确率的波动也提示，模型对某些样本特征或数据分布变化的适应能力有限。未来可考虑引入自适应机制或集成方法，提升在不同数据段的表现一致性。</w:t>
      </w:r>
    </w:p>
    <w:p w14:paraId="086D7DC3" w14:textId="210754D9" w:rsidR="00562B3D" w:rsidRDefault="00562B3D" w:rsidP="00B92F80">
      <w:pPr>
        <w:rPr>
          <w:rFonts w:ascii="宋体" w:eastAsia="宋体" w:hAnsi="宋体"/>
          <w:lang w:eastAsia="zh-CN"/>
        </w:rPr>
      </w:pPr>
      <w:r w:rsidRPr="00562B3D">
        <w:rPr>
          <w:rFonts w:ascii="宋体" w:eastAsia="宋体" w:hAnsi="宋体"/>
          <w:lang w:eastAsia="zh-CN"/>
        </w:rPr>
        <w:drawing>
          <wp:inline distT="0" distB="0" distL="0" distR="0" wp14:anchorId="314EDF4E" wp14:editId="67AAA1CE">
            <wp:extent cx="3063240" cy="2021840"/>
            <wp:effectExtent l="0" t="0" r="3810" b="0"/>
            <wp:docPr id="204857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501" name=""/>
                    <pic:cNvPicPr/>
                  </pic:nvPicPr>
                  <pic:blipFill>
                    <a:blip r:embed="rId13"/>
                    <a:stretch>
                      <a:fillRect/>
                    </a:stretch>
                  </pic:blipFill>
                  <pic:spPr>
                    <a:xfrm>
                      <a:off x="0" y="0"/>
                      <a:ext cx="3063240" cy="2021840"/>
                    </a:xfrm>
                    <a:prstGeom prst="rect">
                      <a:avLst/>
                    </a:prstGeom>
                  </pic:spPr>
                </pic:pic>
              </a:graphicData>
            </a:graphic>
          </wp:inline>
        </w:drawing>
      </w:r>
    </w:p>
    <w:p w14:paraId="2C41E4DF" w14:textId="76F616F9" w:rsidR="00562B3D" w:rsidRDefault="00562B3D" w:rsidP="00562B3D">
      <w:pPr>
        <w:jc w:val="center"/>
        <w:rPr>
          <w:rFonts w:ascii="黑体" w:eastAsia="黑体" w:hAnsi="黑体" w:hint="eastAsia"/>
          <w:sz w:val="16"/>
          <w:szCs w:val="16"/>
          <w:lang w:eastAsia="zh-CN"/>
        </w:rPr>
      </w:pPr>
      <w:r w:rsidRPr="00221973">
        <w:rPr>
          <w:rFonts w:ascii="黑体" w:eastAsia="黑体" w:hAnsi="黑体" w:hint="eastAsia"/>
          <w:sz w:val="16"/>
          <w:szCs w:val="16"/>
          <w:lang w:eastAsia="zh-CN"/>
        </w:rPr>
        <w:t>图</w:t>
      </w:r>
      <w:r>
        <w:rPr>
          <w:rFonts w:ascii="黑体" w:eastAsia="黑体" w:hAnsi="黑体" w:hint="eastAsia"/>
          <w:sz w:val="16"/>
          <w:szCs w:val="16"/>
          <w:lang w:eastAsia="zh-CN"/>
        </w:rPr>
        <w:t>4</w:t>
      </w:r>
      <w:r w:rsidRPr="00221973">
        <w:rPr>
          <w:rFonts w:ascii="黑体" w:eastAsia="黑体" w:hAnsi="黑体" w:hint="eastAsia"/>
          <w:sz w:val="16"/>
          <w:szCs w:val="16"/>
          <w:lang w:eastAsia="zh-CN"/>
        </w:rPr>
        <w:t xml:space="preserve"> </w:t>
      </w:r>
      <w:r w:rsidRPr="00562B3D">
        <w:rPr>
          <w:rFonts w:ascii="黑体" w:eastAsia="黑体" w:hAnsi="黑体"/>
          <w:sz w:val="16"/>
          <w:szCs w:val="16"/>
          <w:lang w:eastAsia="zh-CN"/>
        </w:rPr>
        <w:t>prediction_trend</w:t>
      </w:r>
    </w:p>
    <w:p w14:paraId="75C34D48" w14:textId="77777777" w:rsidR="00562B3D" w:rsidRDefault="00562B3D" w:rsidP="00B92F80">
      <w:pPr>
        <w:rPr>
          <w:rFonts w:ascii="宋体" w:eastAsia="宋体" w:hAnsi="宋体" w:hint="eastAsia"/>
          <w:lang w:eastAsia="zh-CN"/>
        </w:rPr>
      </w:pPr>
    </w:p>
    <w:p w14:paraId="67C9FF89" w14:textId="69FF2217" w:rsidR="00562B3D" w:rsidRPr="00562B3D" w:rsidRDefault="00562B3D" w:rsidP="00562B3D">
      <w:pPr>
        <w:pStyle w:val="2"/>
        <w:numPr>
          <w:ilvl w:val="0"/>
          <w:numId w:val="0"/>
        </w:numPr>
        <w:rPr>
          <w:rFonts w:ascii="黑体" w:eastAsia="黑体" w:hAnsi="黑体" w:hint="eastAsia"/>
          <w:lang w:eastAsia="zh-CN"/>
        </w:rPr>
      </w:pPr>
      <w:r>
        <w:rPr>
          <w:rFonts w:ascii="黑体" w:eastAsia="黑体" w:hAnsi="黑体" w:hint="eastAsia"/>
          <w:lang w:eastAsia="zh-CN"/>
        </w:rPr>
        <w:t>D</w:t>
      </w:r>
      <w:r w:rsidRPr="00C717EB">
        <w:rPr>
          <w:rFonts w:ascii="黑体" w:eastAsia="黑体" w:hAnsi="黑体"/>
          <w:lang w:eastAsia="zh-CN"/>
        </w:rPr>
        <w:t>.</w:t>
      </w:r>
      <w:r>
        <w:rPr>
          <w:rFonts w:ascii="黑体" w:eastAsia="黑体" w:hAnsi="黑体" w:hint="eastAsia"/>
          <w:lang w:eastAsia="zh-CN"/>
        </w:rPr>
        <w:t>动量热力图</w:t>
      </w:r>
    </w:p>
    <w:p w14:paraId="62D984BB" w14:textId="576B1A7E" w:rsidR="00A17F5E" w:rsidRDefault="00A17F5E" w:rsidP="00FD2034">
      <w:pPr>
        <w:ind w:firstLineChars="200" w:firstLine="400"/>
        <w:jc w:val="both"/>
        <w:rPr>
          <w:rFonts w:ascii="宋体" w:eastAsia="宋体" w:hAnsi="宋体"/>
          <w:lang w:eastAsia="zh-CN"/>
        </w:rPr>
      </w:pPr>
      <w:r>
        <w:rPr>
          <w:rFonts w:ascii="宋体" w:eastAsia="宋体" w:hAnsi="宋体" w:hint="eastAsia"/>
          <w:lang w:eastAsia="zh-CN"/>
        </w:rPr>
        <w:t>下图5</w:t>
      </w:r>
      <w:r w:rsidRPr="00A17F5E">
        <w:rPr>
          <w:rFonts w:ascii="宋体" w:eastAsia="宋体" w:hAnsi="宋体"/>
          <w:lang w:eastAsia="zh-CN"/>
        </w:rPr>
        <w:t>动量热力图展示了比赛2023-wimbledon-1301中7个动量特征随时间的变化</w:t>
      </w:r>
      <w:r w:rsidR="004745A7">
        <w:rPr>
          <w:rFonts w:ascii="宋体" w:eastAsia="宋体" w:hAnsi="宋体" w:hint="eastAsia"/>
          <w:lang w:eastAsia="zh-CN"/>
        </w:rPr>
        <w:t>，</w:t>
      </w:r>
      <w:r w:rsidR="004745A7" w:rsidRPr="004745A7">
        <w:rPr>
          <w:rFonts w:ascii="宋体" w:eastAsia="宋体" w:hAnsi="宋体" w:hint="eastAsia"/>
          <w:lang w:eastAsia="zh-CN"/>
        </w:rPr>
        <w:t>绿色</w:t>
      </w:r>
      <w:r w:rsidR="004745A7">
        <w:rPr>
          <w:rFonts w:ascii="宋体" w:eastAsia="宋体" w:hAnsi="宋体" w:hint="eastAsia"/>
          <w:lang w:eastAsia="zh-CN"/>
        </w:rPr>
        <w:t>表示</w:t>
      </w:r>
      <w:r w:rsidR="004745A7" w:rsidRPr="004745A7">
        <w:rPr>
          <w:rFonts w:ascii="宋体" w:eastAsia="宋体" w:hAnsi="宋体" w:hint="eastAsia"/>
          <w:lang w:eastAsia="zh-CN"/>
        </w:rPr>
        <w:t>选手1领先</w:t>
      </w:r>
      <w:r w:rsidR="004745A7">
        <w:rPr>
          <w:rFonts w:ascii="宋体" w:eastAsia="宋体" w:hAnsi="宋体" w:hint="eastAsia"/>
          <w:lang w:eastAsia="zh-CN"/>
        </w:rPr>
        <w:t>，</w:t>
      </w:r>
      <w:r w:rsidR="004745A7" w:rsidRPr="004745A7">
        <w:rPr>
          <w:rFonts w:ascii="宋体" w:eastAsia="宋体" w:hAnsi="宋体" w:hint="eastAsia"/>
          <w:lang w:eastAsia="zh-CN"/>
        </w:rPr>
        <w:t>红色</w:t>
      </w:r>
      <w:r w:rsidR="004745A7">
        <w:rPr>
          <w:rFonts w:ascii="宋体" w:eastAsia="宋体" w:hAnsi="宋体" w:hint="eastAsia"/>
          <w:lang w:eastAsia="zh-CN"/>
        </w:rPr>
        <w:t>表示</w:t>
      </w:r>
      <w:r w:rsidR="004745A7" w:rsidRPr="004745A7">
        <w:rPr>
          <w:rFonts w:ascii="宋体" w:eastAsia="宋体" w:hAnsi="宋体" w:hint="eastAsia"/>
          <w:lang w:eastAsia="zh-CN"/>
        </w:rPr>
        <w:t>选手2领先</w:t>
      </w:r>
      <w:r w:rsidR="004745A7">
        <w:rPr>
          <w:rFonts w:ascii="宋体" w:eastAsia="宋体" w:hAnsi="宋体" w:hint="eastAsia"/>
          <w:lang w:eastAsia="zh-CN"/>
        </w:rPr>
        <w:t>，</w:t>
      </w:r>
      <w:r w:rsidR="004745A7" w:rsidRPr="004745A7">
        <w:rPr>
          <w:rFonts w:ascii="宋体" w:eastAsia="宋体" w:hAnsi="宋体" w:hint="eastAsia"/>
          <w:lang w:eastAsia="zh-CN"/>
        </w:rPr>
        <w:t>黄色</w:t>
      </w:r>
      <w:r w:rsidR="004745A7">
        <w:rPr>
          <w:rFonts w:ascii="宋体" w:eastAsia="宋体" w:hAnsi="宋体" w:hint="eastAsia"/>
          <w:lang w:eastAsia="zh-CN"/>
        </w:rPr>
        <w:t>表示</w:t>
      </w:r>
      <w:r w:rsidR="004745A7" w:rsidRPr="004745A7">
        <w:rPr>
          <w:rFonts w:ascii="宋体" w:eastAsia="宋体" w:hAnsi="宋体" w:hint="eastAsia"/>
          <w:lang w:eastAsia="zh-CN"/>
        </w:rPr>
        <w:t>比分接近</w:t>
      </w:r>
      <w:r w:rsidR="004745A7">
        <w:rPr>
          <w:rFonts w:ascii="宋体" w:eastAsia="宋体" w:hAnsi="宋体" w:hint="eastAsia"/>
          <w:lang w:eastAsia="zh-CN"/>
        </w:rPr>
        <w:t>。</w:t>
      </w:r>
      <w:r w:rsidRPr="00A17F5E">
        <w:rPr>
          <w:rFonts w:ascii="宋体" w:eastAsia="宋体" w:hAnsi="宋体"/>
          <w:lang w:eastAsia="zh-CN"/>
        </w:rPr>
        <w:t>这种可视化方法直观展示了比赛的动态特征，验证了动量特征体系的有效性。</w:t>
      </w:r>
    </w:p>
    <w:p w14:paraId="7BF3E4DD" w14:textId="77777777" w:rsidR="00A17F5E" w:rsidRDefault="00A17F5E" w:rsidP="00FD2034">
      <w:pPr>
        <w:pStyle w:val="af7"/>
        <w:numPr>
          <w:ilvl w:val="0"/>
          <w:numId w:val="50"/>
        </w:numPr>
        <w:jc w:val="both"/>
        <w:rPr>
          <w:rFonts w:ascii="宋体" w:eastAsia="宋体" w:hAnsi="宋体"/>
          <w:lang w:eastAsia="zh-CN"/>
        </w:rPr>
      </w:pPr>
      <w:r w:rsidRPr="00A17F5E">
        <w:rPr>
          <w:rFonts w:ascii="宋体" w:eastAsia="宋体" w:hAnsi="宋体"/>
          <w:lang w:eastAsia="zh-CN"/>
        </w:rPr>
        <w:t>得分差距</w:t>
      </w:r>
    </w:p>
    <w:p w14:paraId="4E749632" w14:textId="77777777" w:rsidR="00A17F5E" w:rsidRDefault="00A17F5E" w:rsidP="00FD2034">
      <w:pPr>
        <w:pStyle w:val="af7"/>
        <w:ind w:left="284"/>
        <w:jc w:val="both"/>
        <w:rPr>
          <w:rFonts w:ascii="宋体" w:eastAsia="宋体" w:hAnsi="宋体"/>
          <w:lang w:eastAsia="zh-CN"/>
        </w:rPr>
      </w:pPr>
      <w:r w:rsidRPr="00A17F5E">
        <w:rPr>
          <w:rFonts w:ascii="宋体" w:eastAsia="宋体" w:hAnsi="宋体"/>
          <w:lang w:eastAsia="zh-CN"/>
        </w:rPr>
        <w:lastRenderedPageBreak/>
        <w:t>时间步60-120出现深红色，选手2领先；时间步180到结束转为深绿色，选手1反超并保持优势，显示明显的势头转换。</w:t>
      </w:r>
    </w:p>
    <w:p w14:paraId="35C6CA52" w14:textId="77777777" w:rsidR="00A17F5E" w:rsidRDefault="00A17F5E" w:rsidP="00FD2034">
      <w:pPr>
        <w:pStyle w:val="af7"/>
        <w:numPr>
          <w:ilvl w:val="0"/>
          <w:numId w:val="50"/>
        </w:numPr>
        <w:jc w:val="both"/>
        <w:rPr>
          <w:rFonts w:ascii="宋体" w:eastAsia="宋体" w:hAnsi="宋体"/>
          <w:lang w:eastAsia="zh-CN"/>
        </w:rPr>
      </w:pPr>
      <w:r w:rsidRPr="00A17F5E">
        <w:rPr>
          <w:rFonts w:ascii="宋体" w:eastAsia="宋体" w:hAnsi="宋体"/>
          <w:lang w:eastAsia="zh-CN"/>
        </w:rPr>
        <w:t>盘数差距</w:t>
      </w:r>
    </w:p>
    <w:p w14:paraId="0C80D946" w14:textId="5DE1AD6B" w:rsidR="00A17F5E" w:rsidRDefault="00A17F5E" w:rsidP="00FD2034">
      <w:pPr>
        <w:pStyle w:val="af7"/>
        <w:ind w:left="284"/>
        <w:jc w:val="both"/>
        <w:rPr>
          <w:rFonts w:ascii="宋体" w:eastAsia="宋体" w:hAnsi="宋体"/>
          <w:lang w:eastAsia="zh-CN"/>
        </w:rPr>
      </w:pPr>
      <w:r w:rsidRPr="00A17F5E">
        <w:rPr>
          <w:rFonts w:ascii="宋体" w:eastAsia="宋体" w:hAnsi="宋体"/>
          <w:lang w:eastAsia="zh-CN"/>
        </w:rPr>
        <w:t>主要为橙色、黄色和浅绿色，选手1在盘数上保持优势或接近持平。</w:t>
      </w:r>
    </w:p>
    <w:p w14:paraId="67D82DB1" w14:textId="77777777" w:rsidR="00A17F5E" w:rsidRDefault="00A17F5E" w:rsidP="00FD2034">
      <w:pPr>
        <w:pStyle w:val="af7"/>
        <w:numPr>
          <w:ilvl w:val="0"/>
          <w:numId w:val="50"/>
        </w:numPr>
        <w:jc w:val="both"/>
        <w:rPr>
          <w:rFonts w:ascii="宋体" w:eastAsia="宋体" w:hAnsi="宋体"/>
          <w:lang w:eastAsia="zh-CN"/>
        </w:rPr>
      </w:pPr>
      <w:r w:rsidRPr="00A17F5E">
        <w:rPr>
          <w:rFonts w:ascii="宋体" w:eastAsia="宋体" w:hAnsi="宋体"/>
          <w:lang w:eastAsia="zh-CN"/>
        </w:rPr>
        <w:t>局数差距</w:t>
      </w:r>
    </w:p>
    <w:p w14:paraId="3A3B5C8D" w14:textId="2DC8F740" w:rsidR="00A17F5E" w:rsidRDefault="00A17F5E" w:rsidP="00FD2034">
      <w:pPr>
        <w:pStyle w:val="af7"/>
        <w:ind w:left="284"/>
        <w:jc w:val="both"/>
        <w:rPr>
          <w:rFonts w:ascii="宋体" w:eastAsia="宋体" w:hAnsi="宋体"/>
          <w:lang w:eastAsia="zh-CN"/>
        </w:rPr>
      </w:pPr>
      <w:r w:rsidRPr="00A17F5E">
        <w:rPr>
          <w:rFonts w:ascii="宋体" w:eastAsia="宋体" w:hAnsi="宋体"/>
          <w:lang w:eastAsia="zh-CN"/>
        </w:rPr>
        <w:t>与得分差距类似，但强度较弱。前期选手2短暂领先，后期选手1取得优势。</w:t>
      </w:r>
    </w:p>
    <w:p w14:paraId="17DCC312" w14:textId="77777777" w:rsidR="004745A7" w:rsidRDefault="00A17F5E" w:rsidP="00FD2034">
      <w:pPr>
        <w:pStyle w:val="af7"/>
        <w:numPr>
          <w:ilvl w:val="0"/>
          <w:numId w:val="50"/>
        </w:numPr>
        <w:jc w:val="both"/>
        <w:rPr>
          <w:rFonts w:ascii="宋体" w:eastAsia="宋体" w:hAnsi="宋体"/>
          <w:lang w:eastAsia="zh-CN"/>
        </w:rPr>
      </w:pPr>
      <w:r w:rsidRPr="00A17F5E">
        <w:rPr>
          <w:rFonts w:ascii="宋体" w:eastAsia="宋体" w:hAnsi="宋体"/>
          <w:lang w:eastAsia="zh-CN"/>
        </w:rPr>
        <w:t>近期得分率</w:t>
      </w:r>
    </w:p>
    <w:p w14:paraId="30C64745" w14:textId="5F2B36A8" w:rsidR="00A17F5E" w:rsidRDefault="00A17F5E" w:rsidP="00FD2034">
      <w:pPr>
        <w:pStyle w:val="af7"/>
        <w:ind w:left="284"/>
        <w:jc w:val="both"/>
        <w:rPr>
          <w:rFonts w:ascii="宋体" w:eastAsia="宋体" w:hAnsi="宋体"/>
          <w:lang w:eastAsia="zh-CN"/>
        </w:rPr>
      </w:pPr>
      <w:r w:rsidRPr="00A17F5E">
        <w:rPr>
          <w:rFonts w:ascii="宋体" w:eastAsia="宋体" w:hAnsi="宋体"/>
          <w:lang w:eastAsia="zh-CN"/>
        </w:rPr>
        <w:t>p1_recent_win_rate和p2_recent_win_rate主要为橙色和黄色，波动较小，双方近期得分率接近。</w:t>
      </w:r>
    </w:p>
    <w:p w14:paraId="3739EDAC" w14:textId="77777777" w:rsidR="004745A7" w:rsidRDefault="00A17F5E" w:rsidP="00FD2034">
      <w:pPr>
        <w:pStyle w:val="af7"/>
        <w:numPr>
          <w:ilvl w:val="0"/>
          <w:numId w:val="50"/>
        </w:numPr>
        <w:jc w:val="both"/>
        <w:rPr>
          <w:rFonts w:ascii="宋体" w:eastAsia="宋体" w:hAnsi="宋体"/>
          <w:lang w:eastAsia="zh-CN"/>
        </w:rPr>
      </w:pPr>
      <w:r w:rsidRPr="00A17F5E">
        <w:rPr>
          <w:rFonts w:ascii="宋体" w:eastAsia="宋体" w:hAnsi="宋体"/>
          <w:lang w:eastAsia="zh-CN"/>
        </w:rPr>
        <w:t>连胜次数</w:t>
      </w:r>
    </w:p>
    <w:p w14:paraId="0A9E276A" w14:textId="6E0454E6" w:rsidR="00A17F5E" w:rsidRDefault="00A17F5E" w:rsidP="00FD2034">
      <w:pPr>
        <w:pStyle w:val="af7"/>
        <w:ind w:left="284"/>
        <w:jc w:val="both"/>
        <w:rPr>
          <w:rFonts w:ascii="宋体" w:eastAsia="宋体" w:hAnsi="宋体"/>
          <w:lang w:eastAsia="zh-CN"/>
        </w:rPr>
      </w:pPr>
      <w:r w:rsidRPr="00A17F5E">
        <w:rPr>
          <w:rFonts w:ascii="宋体" w:eastAsia="宋体" w:hAnsi="宋体"/>
          <w:lang w:eastAsia="zh-CN"/>
        </w:rPr>
        <w:t>p1_streak和p2_streak呈现交替模式，未出现持续极端值。p2_streak在比赛末期出现浅绿色段，说明选手2在后期有连胜。</w:t>
      </w:r>
    </w:p>
    <w:p w14:paraId="52203A29" w14:textId="77777777" w:rsidR="004745A7" w:rsidRDefault="00A17F5E" w:rsidP="00FD2034">
      <w:pPr>
        <w:pStyle w:val="af7"/>
        <w:numPr>
          <w:ilvl w:val="0"/>
          <w:numId w:val="50"/>
        </w:numPr>
        <w:jc w:val="both"/>
        <w:rPr>
          <w:rFonts w:ascii="宋体" w:eastAsia="宋体" w:hAnsi="宋体"/>
          <w:lang w:eastAsia="zh-CN"/>
        </w:rPr>
      </w:pPr>
      <w:r w:rsidRPr="00A17F5E">
        <w:rPr>
          <w:rFonts w:ascii="宋体" w:eastAsia="宋体" w:hAnsi="宋体"/>
          <w:lang w:eastAsia="zh-CN"/>
        </w:rPr>
        <w:t>势头转换识别</w:t>
      </w:r>
    </w:p>
    <w:p w14:paraId="779438F7" w14:textId="77777777" w:rsidR="00FD2034" w:rsidRDefault="00A17F5E" w:rsidP="00FD2034">
      <w:pPr>
        <w:pStyle w:val="af7"/>
        <w:ind w:leftChars="142" w:left="284"/>
        <w:jc w:val="both"/>
        <w:rPr>
          <w:rFonts w:ascii="宋体" w:eastAsia="宋体" w:hAnsi="宋体"/>
          <w:lang w:eastAsia="zh-CN"/>
        </w:rPr>
      </w:pPr>
      <w:r w:rsidRPr="00A17F5E">
        <w:rPr>
          <w:rFonts w:ascii="宋体" w:eastAsia="宋体" w:hAnsi="宋体"/>
          <w:lang w:eastAsia="zh-CN"/>
        </w:rPr>
        <w:t>比赛分为三个阶段。第一阶段（1-120步）选手2占优；第二阶段（120-180步）为过渡期；第三阶段（180步-结束）选手1反超并保持优势。</w:t>
      </w:r>
    </w:p>
    <w:p w14:paraId="66F4D73F" w14:textId="20765B2B" w:rsidR="00FD1BE7" w:rsidRPr="00A17F5E" w:rsidRDefault="00562B3D" w:rsidP="00FD2034">
      <w:pPr>
        <w:pStyle w:val="af7"/>
        <w:ind w:leftChars="142" w:left="284"/>
        <w:jc w:val="both"/>
        <w:rPr>
          <w:rFonts w:ascii="宋体" w:eastAsia="宋体" w:hAnsi="宋体"/>
          <w:lang w:eastAsia="zh-CN"/>
        </w:rPr>
      </w:pPr>
      <w:r w:rsidRPr="00562B3D">
        <w:rPr>
          <w:lang w:eastAsia="zh-CN"/>
        </w:rPr>
        <w:drawing>
          <wp:inline distT="0" distB="0" distL="0" distR="0" wp14:anchorId="1C434B2C" wp14:editId="18BB240D">
            <wp:extent cx="3063240" cy="1326515"/>
            <wp:effectExtent l="0" t="0" r="3810" b="6985"/>
            <wp:docPr id="285636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36079" name=""/>
                    <pic:cNvPicPr/>
                  </pic:nvPicPr>
                  <pic:blipFill>
                    <a:blip r:embed="rId14"/>
                    <a:stretch>
                      <a:fillRect/>
                    </a:stretch>
                  </pic:blipFill>
                  <pic:spPr>
                    <a:xfrm>
                      <a:off x="0" y="0"/>
                      <a:ext cx="3063240" cy="1326515"/>
                    </a:xfrm>
                    <a:prstGeom prst="rect">
                      <a:avLst/>
                    </a:prstGeom>
                  </pic:spPr>
                </pic:pic>
              </a:graphicData>
            </a:graphic>
          </wp:inline>
        </w:drawing>
      </w:r>
      <w:r w:rsidR="00B92F80" w:rsidRPr="00A17F5E">
        <w:rPr>
          <w:rFonts w:ascii="宋体" w:eastAsia="宋体" w:hAnsi="宋体" w:hint="eastAsia"/>
          <w:lang w:eastAsia="zh-CN"/>
        </w:rPr>
        <w:t xml:space="preserve"> </w:t>
      </w:r>
    </w:p>
    <w:p w14:paraId="596D0FBD" w14:textId="2216D7DF" w:rsidR="00562B3D" w:rsidRPr="006D6F9B" w:rsidRDefault="00562B3D" w:rsidP="006D6F9B">
      <w:pPr>
        <w:jc w:val="center"/>
        <w:rPr>
          <w:rFonts w:ascii="黑体" w:eastAsia="黑体" w:hAnsi="黑体" w:hint="eastAsia"/>
          <w:sz w:val="16"/>
          <w:szCs w:val="16"/>
          <w:lang w:eastAsia="zh-CN"/>
        </w:rPr>
      </w:pPr>
      <w:r w:rsidRPr="00221973">
        <w:rPr>
          <w:rFonts w:ascii="黑体" w:eastAsia="黑体" w:hAnsi="黑体" w:hint="eastAsia"/>
          <w:sz w:val="16"/>
          <w:szCs w:val="16"/>
          <w:lang w:eastAsia="zh-CN"/>
        </w:rPr>
        <w:t>图</w:t>
      </w:r>
      <w:r>
        <w:rPr>
          <w:rFonts w:ascii="黑体" w:eastAsia="黑体" w:hAnsi="黑体" w:hint="eastAsia"/>
          <w:sz w:val="16"/>
          <w:szCs w:val="16"/>
          <w:lang w:eastAsia="zh-CN"/>
        </w:rPr>
        <w:t>5</w:t>
      </w:r>
      <w:r w:rsidRPr="00221973">
        <w:rPr>
          <w:rFonts w:ascii="黑体" w:eastAsia="黑体" w:hAnsi="黑体" w:hint="eastAsia"/>
          <w:sz w:val="16"/>
          <w:szCs w:val="16"/>
          <w:lang w:eastAsia="zh-CN"/>
        </w:rPr>
        <w:t xml:space="preserve"> </w:t>
      </w:r>
      <w:r w:rsidRPr="00562B3D">
        <w:rPr>
          <w:rFonts w:ascii="黑体" w:eastAsia="黑体" w:hAnsi="黑体"/>
          <w:sz w:val="16"/>
          <w:szCs w:val="16"/>
          <w:lang w:eastAsia="zh-CN"/>
        </w:rPr>
        <w:t>momentum_heatmap_1</w:t>
      </w:r>
    </w:p>
    <w:p w14:paraId="5D3E409E" w14:textId="35403C78" w:rsidR="00217BA5" w:rsidRPr="00FD1BE7" w:rsidRDefault="00473FB1" w:rsidP="00FD1BE7">
      <w:pPr>
        <w:pStyle w:val="1"/>
        <w:rPr>
          <w:rFonts w:hint="eastAsia"/>
          <w:lang w:eastAsia="zh-CN"/>
        </w:rPr>
      </w:pPr>
      <w:r w:rsidRPr="00FD1BE7">
        <w:rPr>
          <w:lang w:eastAsia="zh-CN"/>
        </w:rPr>
        <w:t>V.</w:t>
      </w:r>
      <w:r w:rsidRPr="00FD1BE7">
        <w:rPr>
          <w:rFonts w:hint="eastAsia"/>
          <w:lang w:eastAsia="zh-CN"/>
        </w:rPr>
        <w:t>研究结论</w:t>
      </w:r>
    </w:p>
    <w:p w14:paraId="0D97D621" w14:textId="4EE643B0" w:rsidR="004745A7" w:rsidRDefault="004745A7" w:rsidP="004745A7">
      <w:pPr>
        <w:ind w:firstLineChars="200" w:firstLine="400"/>
        <w:jc w:val="both"/>
        <w:rPr>
          <w:rFonts w:ascii="宋体" w:eastAsia="宋体" w:hAnsi="宋体"/>
          <w:lang w:eastAsia="zh-CN"/>
        </w:rPr>
      </w:pPr>
      <w:r w:rsidRPr="004745A7">
        <w:rPr>
          <w:rFonts w:ascii="宋体" w:eastAsia="宋体" w:hAnsi="宋体"/>
          <w:lang w:eastAsia="zh-CN"/>
        </w:rPr>
        <w:t>基于2024年温布尔登网球公开赛的逐分数据，</w:t>
      </w:r>
      <w:r>
        <w:rPr>
          <w:rFonts w:ascii="宋体" w:eastAsia="宋体" w:hAnsi="宋体" w:hint="eastAsia"/>
          <w:lang w:eastAsia="zh-CN"/>
        </w:rPr>
        <w:t>我</w:t>
      </w:r>
      <w:r w:rsidRPr="004745A7">
        <w:rPr>
          <w:rFonts w:ascii="宋体" w:eastAsia="宋体" w:hAnsi="宋体"/>
          <w:lang w:eastAsia="zh-CN"/>
        </w:rPr>
        <w:t>采用深度学习模型进行网球比赛动量分析与预测。通过构建动量特征体系，将“势头”这一主观概念量化为可计算的指标。不仅揭示了网球比赛中“势头”变化的动态规律，也为体育数据分析和智能赛事预测提供了可操作的工具与决策支持框架。通过系统对比LSTM和Transformer两种模型，为模型选择提供了参考依据；通过多种可视化方法，直观展示了模型能和比赛动态特征。</w:t>
      </w:r>
    </w:p>
    <w:p w14:paraId="261CAB33" w14:textId="61643FDB" w:rsidR="004745A7" w:rsidRDefault="004745A7" w:rsidP="006D6F9B">
      <w:pPr>
        <w:ind w:firstLineChars="200" w:firstLine="400"/>
        <w:jc w:val="both"/>
        <w:rPr>
          <w:rFonts w:ascii="宋体" w:eastAsia="宋体" w:hAnsi="宋体"/>
          <w:lang w:eastAsia="zh-CN"/>
        </w:rPr>
      </w:pPr>
      <w:r w:rsidRPr="004745A7">
        <w:rPr>
          <w:rFonts w:ascii="宋体" w:eastAsia="宋体" w:hAnsi="宋体"/>
          <w:lang w:eastAsia="zh-CN"/>
        </w:rPr>
        <w:t>本研究验证了深度学习模型在体育数据分析中的有效性，为后续研究奠定了基础，也为类似体育项目的动量分析与预测提供了可借鉴的方法与实践经验。</w:t>
      </w:r>
    </w:p>
    <w:p w14:paraId="3E9B21BA" w14:textId="77777777" w:rsidR="006D6F9B" w:rsidRDefault="006D6F9B" w:rsidP="006D6F9B">
      <w:pPr>
        <w:jc w:val="both"/>
        <w:rPr>
          <w:rFonts w:ascii="宋体" w:eastAsia="宋体" w:hAnsi="宋体" w:hint="eastAsia"/>
          <w:lang w:eastAsia="zh-CN"/>
        </w:rPr>
      </w:pPr>
    </w:p>
    <w:p w14:paraId="28E8D0FC" w14:textId="5D950078" w:rsidR="00217BA5" w:rsidRPr="004745A7" w:rsidRDefault="00473FB1" w:rsidP="004745A7">
      <w:pPr>
        <w:jc w:val="center"/>
        <w:rPr>
          <w:rFonts w:ascii="黑体" w:eastAsia="黑体" w:hAnsi="黑体" w:hint="eastAsia"/>
          <w:lang w:eastAsia="zh-CN"/>
        </w:rPr>
      </w:pPr>
      <w:r w:rsidRPr="004745A7">
        <w:rPr>
          <w:rFonts w:ascii="黑体" w:eastAsia="黑体" w:hAnsi="黑体"/>
          <w:lang w:eastAsia="zh-CN"/>
        </w:rPr>
        <w:t>V</w:t>
      </w:r>
      <w:r w:rsidR="00651FB7" w:rsidRPr="004745A7">
        <w:rPr>
          <w:rFonts w:ascii="黑体" w:eastAsia="黑体" w:hAnsi="黑体" w:hint="eastAsia"/>
          <w:lang w:eastAsia="zh-CN"/>
        </w:rPr>
        <w:t>I</w:t>
      </w:r>
      <w:r w:rsidRPr="004745A7">
        <w:rPr>
          <w:rFonts w:ascii="黑体" w:eastAsia="黑体" w:hAnsi="黑体"/>
          <w:lang w:eastAsia="zh-CN"/>
        </w:rPr>
        <w:t>.</w:t>
      </w:r>
      <w:r w:rsidRPr="004745A7">
        <w:rPr>
          <w:rFonts w:ascii="黑体" w:eastAsia="黑体" w:hAnsi="黑体" w:hint="eastAsia"/>
          <w:lang w:eastAsia="zh-CN"/>
        </w:rPr>
        <w:t>不足与展望</w:t>
      </w:r>
    </w:p>
    <w:p w14:paraId="7267A1BE" w14:textId="215BBA4A" w:rsidR="005C4B23" w:rsidRDefault="005C4B23" w:rsidP="005C4B23">
      <w:pPr>
        <w:pStyle w:val="2"/>
        <w:numPr>
          <w:ilvl w:val="0"/>
          <w:numId w:val="0"/>
        </w:numPr>
        <w:jc w:val="both"/>
        <w:rPr>
          <w:rFonts w:ascii="黑体" w:eastAsia="黑体" w:hAnsi="黑体" w:hint="eastAsia"/>
          <w:lang w:eastAsia="zh-CN"/>
        </w:rPr>
      </w:pPr>
      <w:r>
        <w:rPr>
          <w:rFonts w:ascii="黑体" w:eastAsia="黑体" w:hAnsi="黑体" w:hint="eastAsia"/>
          <w:lang w:eastAsia="zh-CN"/>
        </w:rPr>
        <w:t>A</w:t>
      </w:r>
      <w:r w:rsidRPr="002D72C4">
        <w:rPr>
          <w:rFonts w:ascii="黑体" w:eastAsia="黑体" w:hAnsi="黑体"/>
          <w:lang w:eastAsia="zh-CN"/>
        </w:rPr>
        <w:t xml:space="preserve">. </w:t>
      </w:r>
      <w:r>
        <w:rPr>
          <w:rFonts w:ascii="黑体" w:eastAsia="黑体" w:hAnsi="黑体" w:hint="eastAsia"/>
          <w:lang w:eastAsia="zh-CN"/>
        </w:rPr>
        <w:t>不足</w:t>
      </w:r>
    </w:p>
    <w:p w14:paraId="010A58DB" w14:textId="6D522A2C" w:rsidR="005C4B23" w:rsidRDefault="002215FE" w:rsidP="00473FB1">
      <w:pPr>
        <w:ind w:firstLineChars="200" w:firstLine="400"/>
        <w:jc w:val="both"/>
        <w:rPr>
          <w:rFonts w:ascii="宋体" w:eastAsia="宋体" w:hAnsi="宋体" w:hint="eastAsia"/>
          <w:lang w:eastAsia="zh-CN"/>
        </w:rPr>
      </w:pPr>
      <w:r w:rsidRPr="002215FE">
        <w:rPr>
          <w:rFonts w:ascii="宋体" w:eastAsia="宋体" w:hAnsi="宋体"/>
          <w:lang w:eastAsia="zh-CN"/>
        </w:rPr>
        <w:t>尽管本研究在网球比赛动量分析与预测方面取得了一定成果，但仍存在若干不足。首先，数据来源主要依赖2024年温布尔登单一年份、单一赛事的数据，时间跨度有限，未能捕捉不同年份、不同赛事和不同场地类型的影响，同时外部因素如选手历史数据、心理状态、比赛环境等未纳入模型，可能对预测精度和泛化能力产生一定影响。其次，虽然通过构建动量特征体系成功量化了"势头"这一主</w:t>
      </w:r>
      <w:r w:rsidRPr="002215FE">
        <w:rPr>
          <w:rFonts w:ascii="宋体" w:eastAsia="宋体" w:hAnsi="宋体"/>
          <w:lang w:eastAsia="zh-CN"/>
        </w:rPr>
        <w:t>观概念，但对突发性事件和极端比赛情况的反应仍有限，模型在异常情况下的鲁棒性有待提升，训练过程中出现的波动性也表明模型对数据分布和训练动态较为敏感。</w:t>
      </w:r>
    </w:p>
    <w:p w14:paraId="74081909" w14:textId="2FF6D38E" w:rsidR="005C4B23" w:rsidRDefault="005C4B23" w:rsidP="005C4B23">
      <w:pPr>
        <w:pStyle w:val="2"/>
        <w:numPr>
          <w:ilvl w:val="0"/>
          <w:numId w:val="0"/>
        </w:numPr>
        <w:jc w:val="both"/>
        <w:rPr>
          <w:rFonts w:ascii="黑体" w:eastAsia="黑体" w:hAnsi="黑体" w:hint="eastAsia"/>
          <w:lang w:eastAsia="zh-CN"/>
        </w:rPr>
      </w:pPr>
      <w:r>
        <w:rPr>
          <w:rFonts w:ascii="黑体" w:eastAsia="黑体" w:hAnsi="黑体" w:hint="eastAsia"/>
          <w:lang w:eastAsia="zh-CN"/>
        </w:rPr>
        <w:t>B</w:t>
      </w:r>
      <w:r w:rsidRPr="002D72C4">
        <w:rPr>
          <w:rFonts w:ascii="黑体" w:eastAsia="黑体" w:hAnsi="黑体"/>
          <w:lang w:eastAsia="zh-CN"/>
        </w:rPr>
        <w:t xml:space="preserve">. </w:t>
      </w:r>
      <w:r>
        <w:rPr>
          <w:rFonts w:ascii="黑体" w:eastAsia="黑体" w:hAnsi="黑体" w:hint="eastAsia"/>
          <w:lang w:eastAsia="zh-CN"/>
        </w:rPr>
        <w:t>展望</w:t>
      </w:r>
    </w:p>
    <w:p w14:paraId="3E47CB8C" w14:textId="1A4670F3" w:rsidR="00473FB1" w:rsidRPr="002215FE" w:rsidRDefault="002215FE" w:rsidP="002215FE">
      <w:pPr>
        <w:ind w:firstLineChars="200" w:firstLine="400"/>
        <w:jc w:val="both"/>
        <w:rPr>
          <w:rFonts w:ascii="宋体" w:eastAsia="宋体" w:hAnsi="宋体" w:hint="eastAsia"/>
          <w:lang w:eastAsia="zh-CN"/>
        </w:rPr>
      </w:pPr>
      <w:r w:rsidRPr="002215FE">
        <w:rPr>
          <w:rFonts w:ascii="宋体" w:eastAsia="宋体" w:hAnsi="宋体"/>
          <w:lang w:eastAsia="zh-CN"/>
        </w:rPr>
        <w:t>在未来研究中，可以从多个方向进一步拓展。如引入更多维度的多源数据，包括不同年份、不同赛事、不同场地类型的数据，以及选手历史数据、比赛环境因素等，以增强模型对不同比赛情境的识别能力和泛化能力。其次，可探索更复杂的深度学习架构或图神经网络方法，结合时空依赖建模和特征交互，更精准地刻画比赛中的动态变化规律和选手之间的交互关系。同时加强模型的可解释性研究，通过注意力机制可视化和特征重要性分析，为模型预测提供更可靠的解释，为体育数据分析和智能赛事预测提供更有效的数据支撑和决策支持。</w:t>
      </w:r>
    </w:p>
    <w:p w14:paraId="52521F00" w14:textId="7569847D" w:rsidR="00732E46" w:rsidRPr="00D050EC" w:rsidRDefault="006A1DC0" w:rsidP="008F48B3">
      <w:pPr>
        <w:pStyle w:val="1"/>
        <w:rPr>
          <w:rFonts w:hint="eastAsia"/>
        </w:rPr>
      </w:pPr>
      <w:r>
        <w:rPr>
          <w:rFonts w:hint="eastAsia"/>
          <w:lang w:eastAsia="zh-CN"/>
        </w:rPr>
        <w:t>附录</w:t>
      </w:r>
    </w:p>
    <w:p w14:paraId="0FA79057" w14:textId="10E2FA92" w:rsidR="002215FE" w:rsidRPr="002215FE" w:rsidRDefault="00FD2034" w:rsidP="002215FE">
      <w:pPr>
        <w:pStyle w:val="af7"/>
        <w:numPr>
          <w:ilvl w:val="0"/>
          <w:numId w:val="26"/>
        </w:numPr>
        <w:jc w:val="both"/>
        <w:rPr>
          <w:rFonts w:ascii="宋体" w:eastAsia="宋体" w:hAnsi="宋体" w:hint="eastAsia"/>
          <w:color w:val="000000"/>
          <w:lang w:eastAsia="zh-CN"/>
        </w:rPr>
      </w:pPr>
      <w:r>
        <w:rPr>
          <w:rFonts w:ascii="宋体" w:eastAsia="宋体" w:hAnsi="宋体" w:hint="eastAsia"/>
          <w:color w:val="000000"/>
          <w:lang w:eastAsia="zh-CN"/>
        </w:rPr>
        <w:t>全部</w:t>
      </w:r>
      <w:r w:rsidR="002215FE" w:rsidRPr="002215FE">
        <w:rPr>
          <w:rFonts w:ascii="宋体" w:eastAsia="宋体" w:hAnsi="宋体" w:hint="eastAsia"/>
          <w:color w:val="000000"/>
          <w:lang w:eastAsia="zh-CN"/>
        </w:rPr>
        <w:t>代码已上传至GitHub，链接：[待填入GitHub链接]</w:t>
      </w:r>
    </w:p>
    <w:p w14:paraId="0364A711" w14:textId="542BC1EF" w:rsidR="002215FE" w:rsidRPr="002215FE" w:rsidRDefault="002215FE" w:rsidP="002215FE">
      <w:pPr>
        <w:pStyle w:val="af7"/>
        <w:numPr>
          <w:ilvl w:val="0"/>
          <w:numId w:val="26"/>
        </w:numPr>
        <w:jc w:val="both"/>
        <w:rPr>
          <w:rFonts w:ascii="宋体" w:eastAsia="宋体" w:hAnsi="宋体" w:hint="eastAsia"/>
          <w:color w:val="000000"/>
          <w:lang w:eastAsia="zh-CN"/>
        </w:rPr>
      </w:pPr>
      <w:r w:rsidRPr="002215FE">
        <w:rPr>
          <w:rFonts w:ascii="宋体" w:eastAsia="宋体" w:hAnsi="宋体" w:hint="eastAsia"/>
          <w:color w:val="000000"/>
          <w:lang w:eastAsia="zh-CN"/>
        </w:rPr>
        <w:t>数据集可通过Hugging Face平台获取，链接：[待填入数据集链接]</w:t>
      </w:r>
    </w:p>
    <w:p w14:paraId="6EF28871" w14:textId="62F777FF" w:rsidR="00FD2034" w:rsidRPr="002215FE" w:rsidRDefault="002215FE" w:rsidP="00FD2034">
      <w:pPr>
        <w:pStyle w:val="af7"/>
        <w:numPr>
          <w:ilvl w:val="0"/>
          <w:numId w:val="26"/>
        </w:numPr>
        <w:jc w:val="both"/>
        <w:rPr>
          <w:rFonts w:ascii="宋体" w:eastAsia="宋体" w:hAnsi="宋体" w:hint="eastAsia"/>
          <w:color w:val="000000"/>
          <w:lang w:eastAsia="zh-CN"/>
        </w:rPr>
      </w:pPr>
      <w:r w:rsidRPr="002215FE">
        <w:rPr>
          <w:rFonts w:ascii="宋体" w:eastAsia="宋体" w:hAnsi="宋体" w:hint="eastAsia"/>
          <w:color w:val="000000"/>
          <w:lang w:eastAsia="zh-CN"/>
        </w:rPr>
        <w:t>所有实验记录通过WandB平台进行管理，项目名称为tennis-momentum</w:t>
      </w:r>
      <w:r w:rsidR="00FD2034">
        <w:rPr>
          <w:rFonts w:ascii="宋体" w:eastAsia="宋体" w:hAnsi="宋体" w:hint="eastAsia"/>
          <w:color w:val="000000"/>
          <w:lang w:eastAsia="zh-CN"/>
        </w:rPr>
        <w:t>，可见wandb文件夹或者</w:t>
      </w:r>
      <w:r w:rsidR="00FD2034" w:rsidRPr="002215FE">
        <w:rPr>
          <w:rFonts w:ascii="宋体" w:eastAsia="宋体" w:hAnsi="宋体" w:hint="eastAsia"/>
          <w:color w:val="000000"/>
          <w:lang w:eastAsia="zh-CN"/>
        </w:rPr>
        <w:t>链接：[待填入数据集链接]</w:t>
      </w:r>
    </w:p>
    <w:p w14:paraId="6B8D24C4" w14:textId="0D6B20E0" w:rsidR="00943096" w:rsidRPr="00943096" w:rsidRDefault="00943096" w:rsidP="00943096">
      <w:pPr>
        <w:pStyle w:val="af7"/>
        <w:numPr>
          <w:ilvl w:val="0"/>
          <w:numId w:val="26"/>
        </w:numPr>
        <w:jc w:val="both"/>
        <w:rPr>
          <w:rFonts w:ascii="宋体" w:eastAsia="宋体" w:hAnsi="宋体" w:cs="Times" w:hint="eastAsia"/>
          <w:lang w:eastAsia="zh-CN"/>
        </w:rPr>
      </w:pPr>
      <w:r w:rsidRPr="00943096">
        <w:rPr>
          <w:rFonts w:ascii="宋体" w:eastAsia="宋体" w:hAnsi="宋体" w:cs="Times" w:hint="eastAsia"/>
          <w:lang w:eastAsia="zh-CN"/>
        </w:rPr>
        <w:t>数据集以及描述文档见data文件夹。</w:t>
      </w:r>
    </w:p>
    <w:p w14:paraId="5A404050" w14:textId="7C569E7D" w:rsidR="00943096" w:rsidRPr="00943096" w:rsidRDefault="00943096" w:rsidP="00943096">
      <w:pPr>
        <w:pStyle w:val="af7"/>
        <w:numPr>
          <w:ilvl w:val="0"/>
          <w:numId w:val="26"/>
        </w:numPr>
        <w:jc w:val="both"/>
        <w:rPr>
          <w:rFonts w:ascii="宋体" w:eastAsia="宋体" w:hAnsi="宋体" w:cs="Times" w:hint="eastAsia"/>
          <w:lang w:eastAsia="zh-CN"/>
        </w:rPr>
      </w:pPr>
      <w:r w:rsidRPr="00943096">
        <w:rPr>
          <w:rFonts w:ascii="宋体" w:eastAsia="宋体" w:hAnsi="宋体" w:cs="Times" w:hint="eastAsia"/>
          <w:lang w:eastAsia="zh-CN"/>
        </w:rPr>
        <w:t>可视化成果见</w:t>
      </w:r>
      <w:r w:rsidR="00FD2034" w:rsidRPr="00FD2034">
        <w:rPr>
          <w:rFonts w:ascii="宋体" w:eastAsia="宋体" w:hAnsi="宋体" w:cs="Times"/>
          <w:lang w:eastAsia="zh-CN"/>
        </w:rPr>
        <w:t>visualization</w:t>
      </w:r>
      <w:r w:rsidR="00FD2034">
        <w:rPr>
          <w:rFonts w:ascii="宋体" w:eastAsia="宋体" w:hAnsi="宋体" w:cs="Times" w:hint="eastAsia"/>
          <w:lang w:eastAsia="zh-CN"/>
        </w:rPr>
        <w:t>s</w:t>
      </w:r>
      <w:r w:rsidRPr="00943096">
        <w:rPr>
          <w:rFonts w:ascii="宋体" w:eastAsia="宋体" w:hAnsi="宋体" w:cs="Times" w:hint="eastAsia"/>
          <w:lang w:eastAsia="zh-CN"/>
        </w:rPr>
        <w:t>文件夹。</w:t>
      </w:r>
    </w:p>
    <w:p w14:paraId="694BB4B1" w14:textId="42E9C5C8" w:rsidR="00943096" w:rsidRPr="00943096" w:rsidRDefault="00920027" w:rsidP="00943096">
      <w:pPr>
        <w:pStyle w:val="af7"/>
        <w:numPr>
          <w:ilvl w:val="0"/>
          <w:numId w:val="26"/>
        </w:numPr>
        <w:jc w:val="both"/>
        <w:rPr>
          <w:rFonts w:ascii="宋体" w:eastAsia="宋体" w:hAnsi="宋体" w:cs="Times" w:hint="eastAsia"/>
          <w:lang w:eastAsia="zh-CN"/>
        </w:rPr>
      </w:pPr>
      <w:r>
        <w:rPr>
          <w:rFonts w:ascii="宋体" w:eastAsia="宋体" w:hAnsi="宋体" w:cs="Times" w:hint="eastAsia"/>
          <w:lang w:eastAsia="zh-CN"/>
        </w:rPr>
        <w:t>程序使用与</w:t>
      </w:r>
      <w:r w:rsidR="00943096" w:rsidRPr="00943096">
        <w:rPr>
          <w:rFonts w:ascii="宋体" w:eastAsia="宋体" w:hAnsi="宋体" w:cs="Times" w:hint="eastAsia"/>
          <w:lang w:eastAsia="zh-CN"/>
        </w:rPr>
        <w:t>环境配置见</w:t>
      </w:r>
      <w:r>
        <w:rPr>
          <w:rFonts w:ascii="宋体" w:eastAsia="宋体" w:hAnsi="宋体" w:cs="Times" w:hint="eastAsia"/>
          <w:lang w:eastAsia="zh-CN"/>
        </w:rPr>
        <w:t>README.md和requirments.txt文件。</w:t>
      </w:r>
    </w:p>
    <w:sectPr w:rsidR="00943096" w:rsidRPr="00943096"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487E3" w14:textId="77777777" w:rsidR="000774DF" w:rsidRDefault="000774DF">
      <w:r>
        <w:separator/>
      </w:r>
    </w:p>
  </w:endnote>
  <w:endnote w:type="continuationSeparator" w:id="0">
    <w:p w14:paraId="3D8AB1DF" w14:textId="77777777" w:rsidR="000774DF" w:rsidRDefault="000774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altName w:val="Perpetua"/>
    <w:charset w:val="00"/>
    <w:family w:val="auto"/>
    <w:pitch w:val="variable"/>
    <w:sig w:usb0="80000067" w:usb1="00000000" w:usb2="00000000" w:usb3="00000000" w:csb0="0000019F"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C649B4" w14:textId="77777777" w:rsidR="000774DF" w:rsidRPr="009A0AA6" w:rsidRDefault="000774DF" w:rsidP="009A0AA6">
      <w:pPr>
        <w:pStyle w:val="a7"/>
      </w:pPr>
    </w:p>
  </w:footnote>
  <w:footnote w:type="continuationSeparator" w:id="0">
    <w:p w14:paraId="162EA436" w14:textId="77777777" w:rsidR="000774DF" w:rsidRDefault="000774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4DA4F61"/>
    <w:multiLevelType w:val="multilevel"/>
    <w:tmpl w:val="23EEB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36942"/>
    <w:multiLevelType w:val="hybridMultilevel"/>
    <w:tmpl w:val="4FC0CB70"/>
    <w:lvl w:ilvl="0" w:tplc="934AECBA">
      <w:start w:val="1"/>
      <w:numFmt w:val="decimal"/>
      <w:lvlText w:val="（%1）"/>
      <w:lvlJc w:val="left"/>
      <w:pPr>
        <w:ind w:left="1120" w:hanging="720"/>
      </w:pPr>
      <w:rPr>
        <w:rFonts w:hint="default"/>
      </w:rPr>
    </w:lvl>
    <w:lvl w:ilvl="1" w:tplc="04090019" w:tentative="1">
      <w:start w:val="1"/>
      <w:numFmt w:val="low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low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lowerLetter"/>
      <w:lvlText w:val="%8)"/>
      <w:lvlJc w:val="left"/>
      <w:pPr>
        <w:ind w:left="3920" w:hanging="440"/>
      </w:pPr>
    </w:lvl>
    <w:lvl w:ilvl="8" w:tplc="0409001B" w:tentative="1">
      <w:start w:val="1"/>
      <w:numFmt w:val="lowerRoman"/>
      <w:lvlText w:val="%9."/>
      <w:lvlJc w:val="right"/>
      <w:pPr>
        <w:ind w:left="4360" w:hanging="440"/>
      </w:pPr>
    </w:lvl>
  </w:abstractNum>
  <w:abstractNum w:abstractNumId="3" w15:restartNumberingAfterBreak="0">
    <w:nsid w:val="07CC5F28"/>
    <w:multiLevelType w:val="hybridMultilevel"/>
    <w:tmpl w:val="2E945B96"/>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8514F35"/>
    <w:multiLevelType w:val="multilevel"/>
    <w:tmpl w:val="CF1A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F3116"/>
    <w:multiLevelType w:val="multilevel"/>
    <w:tmpl w:val="A26A3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15:restartNumberingAfterBreak="0">
    <w:nsid w:val="0F9167BB"/>
    <w:multiLevelType w:val="hybridMultilevel"/>
    <w:tmpl w:val="8DCE9D30"/>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11970C43"/>
    <w:multiLevelType w:val="multilevel"/>
    <w:tmpl w:val="3F621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9C305F"/>
    <w:multiLevelType w:val="multilevel"/>
    <w:tmpl w:val="DCC063F4"/>
    <w:lvl w:ilvl="0">
      <w:start w:val="1"/>
      <w:numFmt w:val="bullet"/>
      <w:lvlText w:val="●"/>
      <w:lvlJc w:val="left"/>
      <w:pPr>
        <w:ind w:left="1919"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1" w15:restartNumberingAfterBreak="0">
    <w:nsid w:val="23F8298A"/>
    <w:multiLevelType w:val="hybridMultilevel"/>
    <w:tmpl w:val="CC3CD0DE"/>
    <w:lvl w:ilvl="0" w:tplc="AFF86594">
      <w:start w:val="1"/>
      <w:numFmt w:val="decimal"/>
      <w:lvlText w:val="%1)"/>
      <w:lvlJc w:val="left"/>
      <w:pPr>
        <w:ind w:left="284" w:hanging="294"/>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 w15:restartNumberingAfterBreak="0">
    <w:nsid w:val="2A53766F"/>
    <w:multiLevelType w:val="multilevel"/>
    <w:tmpl w:val="AF28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817024"/>
    <w:multiLevelType w:val="hybridMultilevel"/>
    <w:tmpl w:val="CFE05C3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5" w15:restartNumberingAfterBreak="0">
    <w:nsid w:val="347D5506"/>
    <w:multiLevelType w:val="hybridMultilevel"/>
    <w:tmpl w:val="5E08F150"/>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36855AE3"/>
    <w:multiLevelType w:val="multilevel"/>
    <w:tmpl w:val="1A78C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1A65E7"/>
    <w:multiLevelType w:val="hybridMultilevel"/>
    <w:tmpl w:val="F22052C4"/>
    <w:lvl w:ilvl="0" w:tplc="37C60ABA">
      <w:start w:val="1"/>
      <w:numFmt w:val="decimal"/>
      <w:lvlText w:val="%1)"/>
      <w:lvlJc w:val="left"/>
      <w:pPr>
        <w:ind w:left="284" w:hanging="294"/>
      </w:pPr>
      <w:rPr>
        <w:rFonts w:hint="eastAsia"/>
        <w:strike w:val="0"/>
        <w:dstrike w:val="0"/>
        <w:vanish w:val="0"/>
        <w:vertAlign w:val="baseline"/>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9401468"/>
    <w:multiLevelType w:val="multilevel"/>
    <w:tmpl w:val="18281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3D6916"/>
    <w:multiLevelType w:val="hybridMultilevel"/>
    <w:tmpl w:val="78FCBC36"/>
    <w:lvl w:ilvl="0" w:tplc="9FC4C7BE">
      <w:start w:val="1"/>
      <w:numFmt w:val="decimal"/>
      <w:lvlText w:val="%1)"/>
      <w:lvlJc w:val="left"/>
      <w:pPr>
        <w:ind w:left="284" w:hanging="294"/>
      </w:pPr>
      <w:rPr>
        <w:rFonts w:hint="eastAsia"/>
      </w:rPr>
    </w:lvl>
    <w:lvl w:ilvl="1" w:tplc="04090019">
      <w:start w:val="1"/>
      <w:numFmt w:val="lowerLetter"/>
      <w:lvlText w:val="%2)"/>
      <w:lvlJc w:val="left"/>
      <w:pPr>
        <w:ind w:left="870" w:hanging="440"/>
      </w:pPr>
    </w:lvl>
    <w:lvl w:ilvl="2" w:tplc="0409001B" w:tentative="1">
      <w:start w:val="1"/>
      <w:numFmt w:val="lowerRoman"/>
      <w:lvlText w:val="%3."/>
      <w:lvlJc w:val="right"/>
      <w:pPr>
        <w:ind w:left="1310" w:hanging="440"/>
      </w:pPr>
    </w:lvl>
    <w:lvl w:ilvl="3" w:tplc="0409000F" w:tentative="1">
      <w:start w:val="1"/>
      <w:numFmt w:val="decimal"/>
      <w:lvlText w:val="%4."/>
      <w:lvlJc w:val="left"/>
      <w:pPr>
        <w:ind w:left="1750" w:hanging="440"/>
      </w:pPr>
    </w:lvl>
    <w:lvl w:ilvl="4" w:tplc="04090019" w:tentative="1">
      <w:start w:val="1"/>
      <w:numFmt w:val="lowerLetter"/>
      <w:lvlText w:val="%5)"/>
      <w:lvlJc w:val="left"/>
      <w:pPr>
        <w:ind w:left="2190" w:hanging="440"/>
      </w:pPr>
    </w:lvl>
    <w:lvl w:ilvl="5" w:tplc="0409001B" w:tentative="1">
      <w:start w:val="1"/>
      <w:numFmt w:val="lowerRoman"/>
      <w:lvlText w:val="%6."/>
      <w:lvlJc w:val="right"/>
      <w:pPr>
        <w:ind w:left="2630" w:hanging="440"/>
      </w:pPr>
    </w:lvl>
    <w:lvl w:ilvl="6" w:tplc="0409000F" w:tentative="1">
      <w:start w:val="1"/>
      <w:numFmt w:val="decimal"/>
      <w:lvlText w:val="%7."/>
      <w:lvlJc w:val="left"/>
      <w:pPr>
        <w:ind w:left="3070" w:hanging="440"/>
      </w:pPr>
    </w:lvl>
    <w:lvl w:ilvl="7" w:tplc="04090019" w:tentative="1">
      <w:start w:val="1"/>
      <w:numFmt w:val="lowerLetter"/>
      <w:lvlText w:val="%8)"/>
      <w:lvlJc w:val="left"/>
      <w:pPr>
        <w:ind w:left="3510" w:hanging="440"/>
      </w:pPr>
    </w:lvl>
    <w:lvl w:ilvl="8" w:tplc="0409001B" w:tentative="1">
      <w:start w:val="1"/>
      <w:numFmt w:val="lowerRoman"/>
      <w:lvlText w:val="%9."/>
      <w:lvlJc w:val="right"/>
      <w:pPr>
        <w:ind w:left="3950" w:hanging="440"/>
      </w:pPr>
    </w:lvl>
  </w:abstractNum>
  <w:abstractNum w:abstractNumId="20" w15:restartNumberingAfterBreak="0">
    <w:nsid w:val="3A7A28CA"/>
    <w:multiLevelType w:val="hybridMultilevel"/>
    <w:tmpl w:val="ACDE6F42"/>
    <w:lvl w:ilvl="0" w:tplc="776E5774">
      <w:start w:val="1"/>
      <w:numFmt w:val="decimal"/>
      <w:lvlText w:val="%1)"/>
      <w:lvlJc w:val="left"/>
      <w:pPr>
        <w:ind w:left="284" w:hanging="294"/>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2" w15:restartNumberingAfterBreak="0">
    <w:nsid w:val="439A26FC"/>
    <w:multiLevelType w:val="multilevel"/>
    <w:tmpl w:val="A2AE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44EE2EEC"/>
    <w:multiLevelType w:val="hybridMultilevel"/>
    <w:tmpl w:val="10DAE440"/>
    <w:lvl w:ilvl="0" w:tplc="2C24CB2E">
      <w:start w:val="1"/>
      <w:numFmt w:val="decimal"/>
      <w:lvlText w:val="%1."/>
      <w:lvlJc w:val="left"/>
      <w:pPr>
        <w:ind w:left="227" w:hanging="237"/>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6" w15:restartNumberingAfterBreak="0">
    <w:nsid w:val="487753BD"/>
    <w:multiLevelType w:val="multilevel"/>
    <w:tmpl w:val="83F4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5A215B"/>
    <w:multiLevelType w:val="hybridMultilevel"/>
    <w:tmpl w:val="4AC4A946"/>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2"/>
      <w:lvlText w:val=""/>
      <w:lvlJc w:val="left"/>
      <w:pPr>
        <w:ind w:left="0" w:firstLine="0"/>
      </w:pPr>
    </w:lvl>
    <w:lvl w:ilvl="2">
      <w:start w:val="1"/>
      <w:numFmt w:val="bullet"/>
      <w:pStyle w:val="3"/>
      <w:lvlText w:val=""/>
      <w:lvlJc w:val="left"/>
      <w:pPr>
        <w:ind w:left="0" w:firstLine="0"/>
      </w:pPr>
    </w:lvl>
    <w:lvl w:ilvl="3">
      <w:start w:val="1"/>
      <w:numFmt w:val="bullet"/>
      <w:pStyle w:val="4"/>
      <w:lvlText w:val=""/>
      <w:lvlJc w:val="left"/>
      <w:pPr>
        <w:ind w:left="0" w:firstLine="0"/>
      </w:pPr>
    </w:lvl>
    <w:lvl w:ilvl="4">
      <w:start w:val="1"/>
      <w:numFmt w:val="bullet"/>
      <w:pStyle w:val="5"/>
      <w:lvlText w:val=""/>
      <w:lvlJc w:val="left"/>
      <w:pPr>
        <w:ind w:left="0" w:firstLine="0"/>
      </w:pPr>
    </w:lvl>
    <w:lvl w:ilvl="5">
      <w:start w:val="1"/>
      <w:numFmt w:val="bullet"/>
      <w:pStyle w:val="6"/>
      <w:lvlText w:val=""/>
      <w:lvlJc w:val="left"/>
      <w:pPr>
        <w:ind w:left="0" w:firstLine="0"/>
      </w:pPr>
    </w:lvl>
    <w:lvl w:ilvl="6">
      <w:start w:val="1"/>
      <w:numFmt w:val="bullet"/>
      <w:pStyle w:val="7"/>
      <w:lvlText w:val=""/>
      <w:lvlJc w:val="left"/>
      <w:pPr>
        <w:ind w:left="0" w:firstLine="0"/>
      </w:pPr>
    </w:lvl>
    <w:lvl w:ilvl="7">
      <w:start w:val="1"/>
      <w:numFmt w:val="bullet"/>
      <w:pStyle w:val="8"/>
      <w:lvlText w:val=""/>
      <w:lvlJc w:val="left"/>
      <w:pPr>
        <w:ind w:left="0" w:firstLine="0"/>
      </w:pPr>
    </w:lvl>
    <w:lvl w:ilvl="8">
      <w:start w:val="1"/>
      <w:numFmt w:val="bullet"/>
      <w:pStyle w:val="9"/>
      <w:lvlText w:val=""/>
      <w:lvlJc w:val="left"/>
      <w:pPr>
        <w:ind w:left="0" w:firstLine="0"/>
      </w:pPr>
    </w:lvl>
  </w:abstractNum>
  <w:abstractNum w:abstractNumId="30" w15:restartNumberingAfterBreak="0">
    <w:nsid w:val="4DB671B2"/>
    <w:multiLevelType w:val="hybridMultilevel"/>
    <w:tmpl w:val="C1E88174"/>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1" w15:restartNumberingAfterBreak="0">
    <w:nsid w:val="4E4D1D67"/>
    <w:multiLevelType w:val="hybridMultilevel"/>
    <w:tmpl w:val="39CCA3AA"/>
    <w:lvl w:ilvl="0" w:tplc="E6B2C05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50B20521"/>
    <w:multiLevelType w:val="multilevel"/>
    <w:tmpl w:val="C9D0C7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5E5A6F"/>
    <w:multiLevelType w:val="multilevel"/>
    <w:tmpl w:val="27BCD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D11129"/>
    <w:multiLevelType w:val="hybridMultilevel"/>
    <w:tmpl w:val="3FE81730"/>
    <w:lvl w:ilvl="0" w:tplc="FFFFFFFF">
      <w:start w:val="1"/>
      <w:numFmt w:val="decimal"/>
      <w:lvlText w:val="%1)"/>
      <w:lvlJc w:val="left"/>
      <w:pPr>
        <w:ind w:left="284" w:hanging="294"/>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52315CFD"/>
    <w:multiLevelType w:val="multilevel"/>
    <w:tmpl w:val="6508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57019E"/>
    <w:multiLevelType w:val="multilevel"/>
    <w:tmpl w:val="74008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49071E5"/>
    <w:multiLevelType w:val="multilevel"/>
    <w:tmpl w:val="6554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42089D"/>
    <w:multiLevelType w:val="multilevel"/>
    <w:tmpl w:val="2F46F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6A79B6"/>
    <w:multiLevelType w:val="multilevel"/>
    <w:tmpl w:val="0630D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D86A3A"/>
    <w:multiLevelType w:val="hybridMultilevel"/>
    <w:tmpl w:val="4A2CD39C"/>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2"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E53B1E"/>
    <w:multiLevelType w:val="hybridMultilevel"/>
    <w:tmpl w:val="8466A69A"/>
    <w:lvl w:ilvl="0" w:tplc="04090011">
      <w:start w:val="1"/>
      <w:numFmt w:val="decimal"/>
      <w:lvlText w:val="%1)"/>
      <w:lvlJc w:val="left"/>
      <w:pPr>
        <w:ind w:left="284" w:hanging="294"/>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663E21EE"/>
    <w:multiLevelType w:val="multilevel"/>
    <w:tmpl w:val="E10C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314171"/>
    <w:multiLevelType w:val="multilevel"/>
    <w:tmpl w:val="B0CA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447B14"/>
    <w:multiLevelType w:val="hybridMultilevel"/>
    <w:tmpl w:val="B37C4AE4"/>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7" w15:restartNumberingAfterBreak="0">
    <w:nsid w:val="78924D63"/>
    <w:multiLevelType w:val="hybridMultilevel"/>
    <w:tmpl w:val="140666D2"/>
    <w:lvl w:ilvl="0" w:tplc="CC02279E">
      <w:start w:val="1"/>
      <w:numFmt w:val="decimal"/>
      <w:lvlText w:val="%1)"/>
      <w:lvlJc w:val="left"/>
      <w:pPr>
        <w:ind w:left="284" w:hanging="284"/>
      </w:pPr>
      <w:rPr>
        <w:rFonts w:hint="eastAsia"/>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7B3C07E1"/>
    <w:multiLevelType w:val="hybridMultilevel"/>
    <w:tmpl w:val="8708BB6C"/>
    <w:lvl w:ilvl="0" w:tplc="CC02279E">
      <w:start w:val="1"/>
      <w:numFmt w:val="decimal"/>
      <w:lvlText w:val="%1)"/>
      <w:lvlJc w:val="left"/>
      <w:pPr>
        <w:ind w:left="284" w:hanging="284"/>
      </w:pPr>
      <w:rPr>
        <w:rFonts w:hint="eastAsia"/>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04474254">
    <w:abstractNumId w:val="29"/>
  </w:num>
  <w:num w:numId="2" w16cid:durableId="1182279118">
    <w:abstractNumId w:val="9"/>
  </w:num>
  <w:num w:numId="3" w16cid:durableId="83192768">
    <w:abstractNumId w:val="6"/>
  </w:num>
  <w:num w:numId="4" w16cid:durableId="1311791867">
    <w:abstractNumId w:val="28"/>
  </w:num>
  <w:num w:numId="5" w16cid:durableId="171183208">
    <w:abstractNumId w:val="21"/>
  </w:num>
  <w:num w:numId="6" w16cid:durableId="1268463963">
    <w:abstractNumId w:val="23"/>
  </w:num>
  <w:num w:numId="7" w16cid:durableId="4393726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38515103">
    <w:abstractNumId w:val="14"/>
  </w:num>
  <w:num w:numId="9" w16cid:durableId="1950312838">
    <w:abstractNumId w:val="10"/>
  </w:num>
  <w:num w:numId="10" w16cid:durableId="881602541">
    <w:abstractNumId w:val="25"/>
  </w:num>
  <w:num w:numId="11" w16cid:durableId="830146748">
    <w:abstractNumId w:val="0"/>
  </w:num>
  <w:num w:numId="12" w16cid:durableId="947540831">
    <w:abstractNumId w:val="42"/>
  </w:num>
  <w:num w:numId="13" w16cid:durableId="1525364928">
    <w:abstractNumId w:val="36"/>
  </w:num>
  <w:num w:numId="14" w16cid:durableId="659768746">
    <w:abstractNumId w:val="1"/>
  </w:num>
  <w:num w:numId="15" w16cid:durableId="237253970">
    <w:abstractNumId w:val="19"/>
  </w:num>
  <w:num w:numId="16" w16cid:durableId="1619680956">
    <w:abstractNumId w:val="26"/>
  </w:num>
  <w:num w:numId="17" w16cid:durableId="1352535025">
    <w:abstractNumId w:val="31"/>
  </w:num>
  <w:num w:numId="18" w16cid:durableId="414012076">
    <w:abstractNumId w:val="32"/>
  </w:num>
  <w:num w:numId="19" w16cid:durableId="236400333">
    <w:abstractNumId w:val="18"/>
  </w:num>
  <w:num w:numId="20" w16cid:durableId="1070351275">
    <w:abstractNumId w:val="17"/>
  </w:num>
  <w:num w:numId="21" w16cid:durableId="1480458549">
    <w:abstractNumId w:val="11"/>
  </w:num>
  <w:num w:numId="22" w16cid:durableId="1916863476">
    <w:abstractNumId w:val="43"/>
  </w:num>
  <w:num w:numId="23" w16cid:durableId="1860851878">
    <w:abstractNumId w:val="38"/>
  </w:num>
  <w:num w:numId="24" w16cid:durableId="263999525">
    <w:abstractNumId w:val="20"/>
  </w:num>
  <w:num w:numId="25" w16cid:durableId="2095126710">
    <w:abstractNumId w:val="34"/>
  </w:num>
  <w:num w:numId="26" w16cid:durableId="634875807">
    <w:abstractNumId w:val="24"/>
  </w:num>
  <w:num w:numId="27" w16cid:durableId="1748728689">
    <w:abstractNumId w:val="47"/>
  </w:num>
  <w:num w:numId="28" w16cid:durableId="1981693376">
    <w:abstractNumId w:val="37"/>
    <w:lvlOverride w:ilvl="0">
      <w:startOverride w:val="1"/>
    </w:lvlOverride>
  </w:num>
  <w:num w:numId="29" w16cid:durableId="2121947104">
    <w:abstractNumId w:val="16"/>
    <w:lvlOverride w:ilvl="0">
      <w:startOverride w:val="2"/>
    </w:lvlOverride>
  </w:num>
  <w:num w:numId="30" w16cid:durableId="605819012">
    <w:abstractNumId w:val="5"/>
    <w:lvlOverride w:ilvl="0">
      <w:startOverride w:val="3"/>
    </w:lvlOverride>
  </w:num>
  <w:num w:numId="31" w16cid:durableId="1862939165">
    <w:abstractNumId w:val="39"/>
    <w:lvlOverride w:ilvl="0">
      <w:startOverride w:val="4"/>
    </w:lvlOverride>
  </w:num>
  <w:num w:numId="32" w16cid:durableId="669917415">
    <w:abstractNumId w:val="33"/>
    <w:lvlOverride w:ilvl="0">
      <w:startOverride w:val="5"/>
    </w:lvlOverride>
  </w:num>
  <w:num w:numId="33" w16cid:durableId="754128503">
    <w:abstractNumId w:val="48"/>
  </w:num>
  <w:num w:numId="34" w16cid:durableId="1703506809">
    <w:abstractNumId w:val="2"/>
  </w:num>
  <w:num w:numId="35" w16cid:durableId="1636373826">
    <w:abstractNumId w:val="13"/>
  </w:num>
  <w:num w:numId="36" w16cid:durableId="417021100">
    <w:abstractNumId w:val="30"/>
  </w:num>
  <w:num w:numId="37" w16cid:durableId="1767995105">
    <w:abstractNumId w:val="27"/>
  </w:num>
  <w:num w:numId="38" w16cid:durableId="1346395061">
    <w:abstractNumId w:val="12"/>
  </w:num>
  <w:num w:numId="39" w16cid:durableId="452213701">
    <w:abstractNumId w:val="45"/>
  </w:num>
  <w:num w:numId="40" w16cid:durableId="1194273975">
    <w:abstractNumId w:val="22"/>
  </w:num>
  <w:num w:numId="41" w16cid:durableId="2118328548">
    <w:abstractNumId w:val="8"/>
  </w:num>
  <w:num w:numId="42" w16cid:durableId="886140300">
    <w:abstractNumId w:val="4"/>
  </w:num>
  <w:num w:numId="43" w16cid:durableId="330528845">
    <w:abstractNumId w:val="40"/>
  </w:num>
  <w:num w:numId="44" w16cid:durableId="1996300555">
    <w:abstractNumId w:val="44"/>
  </w:num>
  <w:num w:numId="45" w16cid:durableId="1505515811">
    <w:abstractNumId w:val="35"/>
  </w:num>
  <w:num w:numId="46" w16cid:durableId="2082020573">
    <w:abstractNumId w:val="41"/>
  </w:num>
  <w:num w:numId="47" w16cid:durableId="1240407893">
    <w:abstractNumId w:val="3"/>
  </w:num>
  <w:num w:numId="48" w16cid:durableId="1149059808">
    <w:abstractNumId w:val="7"/>
  </w:num>
  <w:num w:numId="49" w16cid:durableId="2021810961">
    <w:abstractNumId w:val="46"/>
  </w:num>
  <w:num w:numId="50" w16cid:durableId="420207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E46"/>
    <w:rsid w:val="00001FBA"/>
    <w:rsid w:val="00002FAF"/>
    <w:rsid w:val="000079CB"/>
    <w:rsid w:val="00023182"/>
    <w:rsid w:val="00031B79"/>
    <w:rsid w:val="0003442C"/>
    <w:rsid w:val="000375DA"/>
    <w:rsid w:val="000403AE"/>
    <w:rsid w:val="00045A85"/>
    <w:rsid w:val="00050683"/>
    <w:rsid w:val="00053B2E"/>
    <w:rsid w:val="000650E5"/>
    <w:rsid w:val="00067023"/>
    <w:rsid w:val="000774DF"/>
    <w:rsid w:val="00081747"/>
    <w:rsid w:val="00085D7A"/>
    <w:rsid w:val="000968E1"/>
    <w:rsid w:val="000C21BE"/>
    <w:rsid w:val="000C4E3E"/>
    <w:rsid w:val="000D4F4C"/>
    <w:rsid w:val="000F2C11"/>
    <w:rsid w:val="000F400B"/>
    <w:rsid w:val="00114406"/>
    <w:rsid w:val="00124A09"/>
    <w:rsid w:val="00141A99"/>
    <w:rsid w:val="00143C65"/>
    <w:rsid w:val="0014692A"/>
    <w:rsid w:val="00152AB3"/>
    <w:rsid w:val="00170C54"/>
    <w:rsid w:val="001743EC"/>
    <w:rsid w:val="001761ED"/>
    <w:rsid w:val="00180047"/>
    <w:rsid w:val="0019206C"/>
    <w:rsid w:val="001B020C"/>
    <w:rsid w:val="001B0334"/>
    <w:rsid w:val="001B2E51"/>
    <w:rsid w:val="001D1D22"/>
    <w:rsid w:val="001E7EDB"/>
    <w:rsid w:val="001F1173"/>
    <w:rsid w:val="001F2329"/>
    <w:rsid w:val="001F512A"/>
    <w:rsid w:val="00201147"/>
    <w:rsid w:val="00202A45"/>
    <w:rsid w:val="00217BA5"/>
    <w:rsid w:val="002215FE"/>
    <w:rsid w:val="00221973"/>
    <w:rsid w:val="00233A4C"/>
    <w:rsid w:val="00234ABB"/>
    <w:rsid w:val="002577ED"/>
    <w:rsid w:val="00262D2F"/>
    <w:rsid w:val="0027228C"/>
    <w:rsid w:val="002775B6"/>
    <w:rsid w:val="00282E76"/>
    <w:rsid w:val="00285E41"/>
    <w:rsid w:val="002947C5"/>
    <w:rsid w:val="002D61DB"/>
    <w:rsid w:val="002D72C4"/>
    <w:rsid w:val="002E2421"/>
    <w:rsid w:val="002F221E"/>
    <w:rsid w:val="00305C29"/>
    <w:rsid w:val="0031286C"/>
    <w:rsid w:val="00313303"/>
    <w:rsid w:val="00357347"/>
    <w:rsid w:val="0036091A"/>
    <w:rsid w:val="00376AEF"/>
    <w:rsid w:val="003913E5"/>
    <w:rsid w:val="00393770"/>
    <w:rsid w:val="003A3406"/>
    <w:rsid w:val="003B0515"/>
    <w:rsid w:val="003B14ED"/>
    <w:rsid w:val="003B48A5"/>
    <w:rsid w:val="003B74AE"/>
    <w:rsid w:val="003F021E"/>
    <w:rsid w:val="00402320"/>
    <w:rsid w:val="004043FA"/>
    <w:rsid w:val="004063A4"/>
    <w:rsid w:val="00423DFA"/>
    <w:rsid w:val="00473FB1"/>
    <w:rsid w:val="004745A7"/>
    <w:rsid w:val="00474613"/>
    <w:rsid w:val="0048247F"/>
    <w:rsid w:val="004A4B26"/>
    <w:rsid w:val="004B29E3"/>
    <w:rsid w:val="004C0A1B"/>
    <w:rsid w:val="004C0A56"/>
    <w:rsid w:val="004C1E98"/>
    <w:rsid w:val="004C2573"/>
    <w:rsid w:val="004E3605"/>
    <w:rsid w:val="005168D9"/>
    <w:rsid w:val="00533E1B"/>
    <w:rsid w:val="00550D56"/>
    <w:rsid w:val="00562B3D"/>
    <w:rsid w:val="0056364D"/>
    <w:rsid w:val="0059348A"/>
    <w:rsid w:val="005A170E"/>
    <w:rsid w:val="005A2567"/>
    <w:rsid w:val="005B43C2"/>
    <w:rsid w:val="005C0F83"/>
    <w:rsid w:val="005C18AE"/>
    <w:rsid w:val="005C4B23"/>
    <w:rsid w:val="005C68BC"/>
    <w:rsid w:val="005E2D10"/>
    <w:rsid w:val="005E69DC"/>
    <w:rsid w:val="005F0DEA"/>
    <w:rsid w:val="005F12E8"/>
    <w:rsid w:val="005F4497"/>
    <w:rsid w:val="005F5E3C"/>
    <w:rsid w:val="006068E5"/>
    <w:rsid w:val="00613800"/>
    <w:rsid w:val="006209FC"/>
    <w:rsid w:val="00621141"/>
    <w:rsid w:val="00636D0A"/>
    <w:rsid w:val="00645190"/>
    <w:rsid w:val="006514FE"/>
    <w:rsid w:val="0065173B"/>
    <w:rsid w:val="00651FB7"/>
    <w:rsid w:val="00660F88"/>
    <w:rsid w:val="006774B8"/>
    <w:rsid w:val="00685114"/>
    <w:rsid w:val="00694E0B"/>
    <w:rsid w:val="006A1DC0"/>
    <w:rsid w:val="006B68F3"/>
    <w:rsid w:val="006C32BD"/>
    <w:rsid w:val="006C60F0"/>
    <w:rsid w:val="006D6F9B"/>
    <w:rsid w:val="006E42E3"/>
    <w:rsid w:val="006F18B8"/>
    <w:rsid w:val="006F6F5A"/>
    <w:rsid w:val="007054D1"/>
    <w:rsid w:val="00717F31"/>
    <w:rsid w:val="00732E46"/>
    <w:rsid w:val="00732F41"/>
    <w:rsid w:val="00756915"/>
    <w:rsid w:val="00771AA2"/>
    <w:rsid w:val="00773297"/>
    <w:rsid w:val="007938DE"/>
    <w:rsid w:val="007A2DEB"/>
    <w:rsid w:val="007B07C3"/>
    <w:rsid w:val="007B38DE"/>
    <w:rsid w:val="007B62A7"/>
    <w:rsid w:val="007C410D"/>
    <w:rsid w:val="007C5FE2"/>
    <w:rsid w:val="007E5119"/>
    <w:rsid w:val="007E713A"/>
    <w:rsid w:val="007F4FB6"/>
    <w:rsid w:val="007F689E"/>
    <w:rsid w:val="0080720F"/>
    <w:rsid w:val="00810E2F"/>
    <w:rsid w:val="00813371"/>
    <w:rsid w:val="00827FB8"/>
    <w:rsid w:val="008313C6"/>
    <w:rsid w:val="00844F32"/>
    <w:rsid w:val="00851B4D"/>
    <w:rsid w:val="00874977"/>
    <w:rsid w:val="008856C3"/>
    <w:rsid w:val="0089298D"/>
    <w:rsid w:val="008E1FF8"/>
    <w:rsid w:val="008E4F03"/>
    <w:rsid w:val="008F3740"/>
    <w:rsid w:val="008F3A4A"/>
    <w:rsid w:val="008F48B3"/>
    <w:rsid w:val="00920027"/>
    <w:rsid w:val="00932FBA"/>
    <w:rsid w:val="00943096"/>
    <w:rsid w:val="009454A2"/>
    <w:rsid w:val="00954BD6"/>
    <w:rsid w:val="0096199E"/>
    <w:rsid w:val="00986618"/>
    <w:rsid w:val="009A0AA6"/>
    <w:rsid w:val="009B429F"/>
    <w:rsid w:val="009D0B85"/>
    <w:rsid w:val="009E2C51"/>
    <w:rsid w:val="009E73E3"/>
    <w:rsid w:val="00A01C49"/>
    <w:rsid w:val="00A17F5E"/>
    <w:rsid w:val="00A26A6A"/>
    <w:rsid w:val="00A27561"/>
    <w:rsid w:val="00A320DF"/>
    <w:rsid w:val="00A41540"/>
    <w:rsid w:val="00A530D2"/>
    <w:rsid w:val="00A6122B"/>
    <w:rsid w:val="00A63BED"/>
    <w:rsid w:val="00A65256"/>
    <w:rsid w:val="00A72D61"/>
    <w:rsid w:val="00A80BDA"/>
    <w:rsid w:val="00A853F3"/>
    <w:rsid w:val="00A91785"/>
    <w:rsid w:val="00AA5225"/>
    <w:rsid w:val="00AB4C22"/>
    <w:rsid w:val="00AC0FD4"/>
    <w:rsid w:val="00AE1F1C"/>
    <w:rsid w:val="00AE6CDB"/>
    <w:rsid w:val="00AF3089"/>
    <w:rsid w:val="00B05CCE"/>
    <w:rsid w:val="00B06596"/>
    <w:rsid w:val="00B07BB7"/>
    <w:rsid w:val="00B10AF1"/>
    <w:rsid w:val="00B51AB6"/>
    <w:rsid w:val="00B54450"/>
    <w:rsid w:val="00B60677"/>
    <w:rsid w:val="00B630FA"/>
    <w:rsid w:val="00B83635"/>
    <w:rsid w:val="00B86906"/>
    <w:rsid w:val="00B92F80"/>
    <w:rsid w:val="00BC0495"/>
    <w:rsid w:val="00BE4774"/>
    <w:rsid w:val="00BE7957"/>
    <w:rsid w:val="00C04F49"/>
    <w:rsid w:val="00C16047"/>
    <w:rsid w:val="00C2186E"/>
    <w:rsid w:val="00C25825"/>
    <w:rsid w:val="00C52F3D"/>
    <w:rsid w:val="00C54B70"/>
    <w:rsid w:val="00C64D24"/>
    <w:rsid w:val="00C717EB"/>
    <w:rsid w:val="00C72820"/>
    <w:rsid w:val="00C7592D"/>
    <w:rsid w:val="00C821C0"/>
    <w:rsid w:val="00C9162C"/>
    <w:rsid w:val="00CB23E4"/>
    <w:rsid w:val="00CB2C22"/>
    <w:rsid w:val="00CB5CB4"/>
    <w:rsid w:val="00CC21A8"/>
    <w:rsid w:val="00CC4547"/>
    <w:rsid w:val="00CC4ADF"/>
    <w:rsid w:val="00CC5A4A"/>
    <w:rsid w:val="00CD54DC"/>
    <w:rsid w:val="00CD653E"/>
    <w:rsid w:val="00CD6E61"/>
    <w:rsid w:val="00CF48E2"/>
    <w:rsid w:val="00CF6EC1"/>
    <w:rsid w:val="00D050EC"/>
    <w:rsid w:val="00D05F12"/>
    <w:rsid w:val="00D10AC8"/>
    <w:rsid w:val="00D20E00"/>
    <w:rsid w:val="00D23227"/>
    <w:rsid w:val="00D66528"/>
    <w:rsid w:val="00D75DC9"/>
    <w:rsid w:val="00D8323E"/>
    <w:rsid w:val="00D83AF6"/>
    <w:rsid w:val="00D868B8"/>
    <w:rsid w:val="00D87F8B"/>
    <w:rsid w:val="00D9507C"/>
    <w:rsid w:val="00DA34C3"/>
    <w:rsid w:val="00DA5A9A"/>
    <w:rsid w:val="00DB3364"/>
    <w:rsid w:val="00DB4355"/>
    <w:rsid w:val="00DC758F"/>
    <w:rsid w:val="00DD7F24"/>
    <w:rsid w:val="00DF6629"/>
    <w:rsid w:val="00E05735"/>
    <w:rsid w:val="00E2077B"/>
    <w:rsid w:val="00E247D3"/>
    <w:rsid w:val="00E30D60"/>
    <w:rsid w:val="00E45781"/>
    <w:rsid w:val="00E55141"/>
    <w:rsid w:val="00E57D3D"/>
    <w:rsid w:val="00E6215E"/>
    <w:rsid w:val="00E625A7"/>
    <w:rsid w:val="00E653B5"/>
    <w:rsid w:val="00E65DF7"/>
    <w:rsid w:val="00E7278B"/>
    <w:rsid w:val="00E90136"/>
    <w:rsid w:val="00E90373"/>
    <w:rsid w:val="00E93981"/>
    <w:rsid w:val="00EA352F"/>
    <w:rsid w:val="00EC35CE"/>
    <w:rsid w:val="00EE01E7"/>
    <w:rsid w:val="00EE02E8"/>
    <w:rsid w:val="00EF6430"/>
    <w:rsid w:val="00F03025"/>
    <w:rsid w:val="00F14310"/>
    <w:rsid w:val="00F16744"/>
    <w:rsid w:val="00F211D7"/>
    <w:rsid w:val="00F22A05"/>
    <w:rsid w:val="00F33F99"/>
    <w:rsid w:val="00F40872"/>
    <w:rsid w:val="00F46C96"/>
    <w:rsid w:val="00F63565"/>
    <w:rsid w:val="00F67007"/>
    <w:rsid w:val="00FA6C74"/>
    <w:rsid w:val="00FB41DF"/>
    <w:rsid w:val="00FD1BE7"/>
    <w:rsid w:val="00FD2034"/>
    <w:rsid w:val="00FD69D2"/>
    <w:rsid w:val="00FF4C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34F74"/>
  <w15:docId w15:val="{74280FF2-24E7-47B0-8566-260905C87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B3D"/>
  </w:style>
  <w:style w:type="paragraph" w:styleId="1">
    <w:name w:val="heading 1"/>
    <w:basedOn w:val="a"/>
    <w:next w:val="a"/>
    <w:link w:val="10"/>
    <w:autoRedefine/>
    <w:uiPriority w:val="9"/>
    <w:qFormat/>
    <w:rsid w:val="008F48B3"/>
    <w:pPr>
      <w:keepNext/>
      <w:spacing w:before="240" w:after="80"/>
      <w:jc w:val="center"/>
      <w:outlineLvl w:val="0"/>
    </w:pPr>
    <w:rPr>
      <w:rFonts w:ascii="黑体" w:eastAsia="黑体" w:hAnsi="黑体"/>
      <w:smallCaps/>
      <w:kern w:val="28"/>
    </w:rPr>
  </w:style>
  <w:style w:type="paragraph" w:styleId="2">
    <w:name w:val="heading 2"/>
    <w:basedOn w:val="a"/>
    <w:next w:val="a"/>
    <w:link w:val="20"/>
    <w:uiPriority w:val="9"/>
    <w:unhideWhenUsed/>
    <w:qFormat/>
    <w:pPr>
      <w:keepNext/>
      <w:numPr>
        <w:ilvl w:val="1"/>
        <w:numId w:val="1"/>
      </w:numPr>
      <w:spacing w:before="120" w:after="60"/>
      <w:outlineLvl w:val="1"/>
    </w:pPr>
    <w:rPr>
      <w:i/>
      <w:iCs/>
    </w:rPr>
  </w:style>
  <w:style w:type="paragraph" w:styleId="3">
    <w:name w:val="heading 3"/>
    <w:basedOn w:val="a"/>
    <w:next w:val="a"/>
    <w:uiPriority w:val="9"/>
    <w:unhideWhenUsed/>
    <w:qFormat/>
    <w:pPr>
      <w:keepNext/>
      <w:numPr>
        <w:ilvl w:val="2"/>
        <w:numId w:val="1"/>
      </w:numPr>
      <w:outlineLvl w:val="2"/>
    </w:pPr>
    <w:rPr>
      <w:i/>
      <w:iCs/>
    </w:rPr>
  </w:style>
  <w:style w:type="paragraph" w:styleId="4">
    <w:name w:val="heading 4"/>
    <w:basedOn w:val="a"/>
    <w:next w:val="a"/>
    <w:uiPriority w:val="9"/>
    <w:unhideWhenUsed/>
    <w:qFormat/>
    <w:pPr>
      <w:keepNext/>
      <w:numPr>
        <w:ilvl w:val="3"/>
        <w:numId w:val="1"/>
      </w:numPr>
      <w:spacing w:before="240" w:after="60"/>
      <w:outlineLvl w:val="3"/>
    </w:pPr>
    <w:rPr>
      <w:i/>
      <w:iCs/>
      <w:sz w:val="18"/>
      <w:szCs w:val="18"/>
    </w:rPr>
  </w:style>
  <w:style w:type="paragraph" w:styleId="5">
    <w:name w:val="heading 5"/>
    <w:basedOn w:val="a"/>
    <w:next w:val="a"/>
    <w:uiPriority w:val="9"/>
    <w:unhideWhenUsed/>
    <w:qFormat/>
    <w:pPr>
      <w:numPr>
        <w:ilvl w:val="4"/>
        <w:numId w:val="1"/>
      </w:numPr>
      <w:spacing w:before="240" w:after="60"/>
      <w:outlineLvl w:val="4"/>
    </w:pPr>
    <w:rPr>
      <w:sz w:val="18"/>
      <w:szCs w:val="18"/>
    </w:rPr>
  </w:style>
  <w:style w:type="paragraph" w:styleId="6">
    <w:name w:val="heading 6"/>
    <w:basedOn w:val="a"/>
    <w:next w:val="a"/>
    <w:uiPriority w:val="9"/>
    <w:unhideWhenUsed/>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6"/>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link w:val="TextChar"/>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8F48B3"/>
    <w:rPr>
      <w:rFonts w:ascii="黑体" w:eastAsia="黑体" w:hAnsi="黑体"/>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link w:val="a4"/>
    <w:semiHidden/>
    <w:rsid w:val="00C075EF"/>
    <w:rPr>
      <w:sz w:val="16"/>
      <w:szCs w:val="16"/>
    </w:rPr>
  </w:style>
  <w:style w:type="character" w:customStyle="1" w:styleId="ad">
    <w:name w:val="正文文本缩进 字符"/>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a0"/>
    <w:uiPriority w:val="99"/>
    <w:semiHidden/>
    <w:unhideWhenUsed/>
    <w:rsid w:val="00A853F3"/>
    <w:rPr>
      <w:color w:val="605E5C"/>
      <w:shd w:val="clear" w:color="auto" w:fill="E1DFDD"/>
    </w:rPr>
  </w:style>
  <w:style w:type="character" w:styleId="af2">
    <w:name w:val="annotation reference"/>
    <w:basedOn w:val="a0"/>
    <w:uiPriority w:val="99"/>
    <w:semiHidden/>
    <w:unhideWhenUsed/>
    <w:rsid w:val="001E7EDB"/>
    <w:rPr>
      <w:sz w:val="16"/>
      <w:szCs w:val="16"/>
    </w:rPr>
  </w:style>
  <w:style w:type="paragraph" w:styleId="af3">
    <w:name w:val="annotation text"/>
    <w:basedOn w:val="a"/>
    <w:link w:val="af4"/>
    <w:uiPriority w:val="99"/>
    <w:semiHidden/>
    <w:unhideWhenUsed/>
    <w:rsid w:val="001E7EDB"/>
  </w:style>
  <w:style w:type="character" w:customStyle="1" w:styleId="af4">
    <w:name w:val="批注文字 字符"/>
    <w:basedOn w:val="a0"/>
    <w:link w:val="af3"/>
    <w:uiPriority w:val="99"/>
    <w:semiHidden/>
    <w:rsid w:val="001E7EDB"/>
  </w:style>
  <w:style w:type="paragraph" w:styleId="af5">
    <w:name w:val="annotation subject"/>
    <w:basedOn w:val="af3"/>
    <w:next w:val="af3"/>
    <w:link w:val="af6"/>
    <w:uiPriority w:val="99"/>
    <w:semiHidden/>
    <w:unhideWhenUsed/>
    <w:rsid w:val="001E7EDB"/>
    <w:rPr>
      <w:b/>
      <w:bCs/>
    </w:rPr>
  </w:style>
  <w:style w:type="character" w:customStyle="1" w:styleId="af6">
    <w:name w:val="批注主题 字符"/>
    <w:basedOn w:val="af4"/>
    <w:link w:val="af5"/>
    <w:uiPriority w:val="99"/>
    <w:semiHidden/>
    <w:rsid w:val="001E7EDB"/>
    <w:rPr>
      <w:b/>
      <w:bCs/>
    </w:rPr>
  </w:style>
  <w:style w:type="paragraph" w:styleId="af7">
    <w:name w:val="List Paragraph"/>
    <w:basedOn w:val="a"/>
    <w:uiPriority w:val="34"/>
    <w:qFormat/>
    <w:rsid w:val="00DB3364"/>
    <w:pPr>
      <w:ind w:left="720"/>
      <w:contextualSpacing/>
    </w:pPr>
  </w:style>
  <w:style w:type="character" w:styleId="af8">
    <w:name w:val="Emphasis"/>
    <w:basedOn w:val="a0"/>
    <w:uiPriority w:val="20"/>
    <w:qFormat/>
    <w:rsid w:val="002947C5"/>
    <w:rPr>
      <w:i/>
      <w:iCs/>
    </w:rPr>
  </w:style>
  <w:style w:type="paragraph" w:styleId="af9">
    <w:name w:val="Normal (Web)"/>
    <w:basedOn w:val="a"/>
    <w:uiPriority w:val="99"/>
    <w:semiHidden/>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character" w:styleId="afa">
    <w:name w:val="Strong"/>
    <w:basedOn w:val="a0"/>
    <w:uiPriority w:val="22"/>
    <w:qFormat/>
    <w:rsid w:val="002D72C4"/>
    <w:rPr>
      <w:b/>
      <w:bCs/>
    </w:rPr>
  </w:style>
  <w:style w:type="character" w:styleId="afb">
    <w:name w:val="Unresolved Mention"/>
    <w:basedOn w:val="a0"/>
    <w:uiPriority w:val="99"/>
    <w:semiHidden/>
    <w:unhideWhenUsed/>
    <w:rsid w:val="00FD1B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4</Pages>
  <Words>2879</Words>
  <Characters>3111</Characters>
  <Application>Microsoft Office Word</Application>
  <DocSecurity>0</DocSecurity>
  <Lines>183</Lines>
  <Paragraphs>113</Paragraphs>
  <ScaleCrop>false</ScaleCrop>
  <Company/>
  <LinksUpToDate>false</LinksUpToDate>
  <CharactersWithSpaces>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1845713236@qq.com</dc:creator>
  <cp:lastModifiedBy>zinuo zhang</cp:lastModifiedBy>
  <cp:revision>5</cp:revision>
  <dcterms:created xsi:type="dcterms:W3CDTF">2025-10-30T13:28:00Z</dcterms:created>
  <dcterms:modified xsi:type="dcterms:W3CDTF">2026-01-11T13:39:00Z</dcterms:modified>
</cp:coreProperties>
</file>